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AB62" w14:textId="77777777" w:rsidR="00747227" w:rsidRPr="000013F8" w:rsidRDefault="00747227" w:rsidP="00747227">
      <w:pPr>
        <w:spacing w:after="0" w:line="240" w:lineRule="auto"/>
        <w:jc w:val="center"/>
        <w:rPr>
          <w:rFonts w:ascii="Batang" w:eastAsia="Batang" w:hAnsi="Batang"/>
          <w:sz w:val="24"/>
          <w:szCs w:val="24"/>
          <w:lang w:eastAsia="es-ES"/>
        </w:rPr>
      </w:pPr>
      <w:r w:rsidRPr="000013F8">
        <w:rPr>
          <w:rFonts w:ascii="Batang" w:eastAsia="Batang" w:hAnsi="Batang" w:hint="eastAsia"/>
          <w:b/>
          <w:bCs/>
          <w:sz w:val="24"/>
          <w:szCs w:val="24"/>
          <w:lang w:eastAsia="es-ES"/>
        </w:rPr>
        <w:t xml:space="preserve">INSTITUTO NACIONAL DE DONACIÓN Y TRASPLANTE DE ÓRGANOS TEJIDOS Y CÉLULAS </w:t>
      </w:r>
    </w:p>
    <w:p w14:paraId="565BAC30" w14:textId="77777777" w:rsidR="0028467B" w:rsidRDefault="0028467B" w:rsidP="00747227">
      <w:pPr>
        <w:spacing w:after="0" w:line="240" w:lineRule="auto"/>
        <w:jc w:val="center"/>
        <w:rPr>
          <w:rFonts w:ascii="Batang" w:eastAsia="Batang" w:hAnsi="Batang"/>
          <w:b/>
          <w:bCs/>
          <w:sz w:val="24"/>
          <w:szCs w:val="24"/>
          <w:lang w:eastAsia="es-ES"/>
        </w:rPr>
      </w:pPr>
    </w:p>
    <w:p w14:paraId="15E98242" w14:textId="77777777" w:rsidR="00747227" w:rsidRPr="000013F8" w:rsidRDefault="00747227" w:rsidP="00747227">
      <w:pPr>
        <w:spacing w:after="0" w:line="240" w:lineRule="auto"/>
        <w:jc w:val="center"/>
        <w:rPr>
          <w:rFonts w:ascii="Batang" w:eastAsia="Batang" w:hAnsi="Batang"/>
          <w:sz w:val="24"/>
          <w:szCs w:val="24"/>
          <w:lang w:eastAsia="es-ES"/>
        </w:rPr>
      </w:pPr>
      <w:r w:rsidRPr="000013F8">
        <w:rPr>
          <w:rFonts w:ascii="Batang" w:eastAsia="Batang" w:hAnsi="Batang" w:hint="eastAsia"/>
          <w:b/>
          <w:bCs/>
          <w:sz w:val="24"/>
          <w:szCs w:val="24"/>
          <w:lang w:eastAsia="es-ES"/>
        </w:rPr>
        <w:t xml:space="preserve">INFORME TÉCNICO </w:t>
      </w:r>
      <w:proofErr w:type="spellStart"/>
      <w:r w:rsidR="00C617B2">
        <w:rPr>
          <w:rFonts w:ascii="Batang" w:eastAsia="Batang" w:hAnsi="Batang"/>
          <w:b/>
          <w:bCs/>
          <w:sz w:val="24"/>
          <w:szCs w:val="24"/>
          <w:lang w:eastAsia="es-ES"/>
        </w:rPr>
        <w:t>xxxxxxxxx</w:t>
      </w:r>
      <w:proofErr w:type="spellEnd"/>
    </w:p>
    <w:p w14:paraId="3A36E921" w14:textId="77777777" w:rsidR="00747227" w:rsidRPr="000013F8" w:rsidRDefault="00747227" w:rsidP="00747227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Batang" w:eastAsia="Batang" w:hAnsi="Batang"/>
          <w:sz w:val="24"/>
          <w:szCs w:val="24"/>
          <w:lang w:eastAsia="es-ES"/>
        </w:rPr>
      </w:pPr>
      <w:r w:rsidRPr="000013F8">
        <w:rPr>
          <w:rFonts w:ascii="Batang" w:eastAsia="Batang" w:hAnsi="Batang" w:hint="eastAsia"/>
          <w:b/>
          <w:bCs/>
          <w:sz w:val="24"/>
          <w:szCs w:val="24"/>
          <w:lang w:eastAsia="es-ES"/>
        </w:rPr>
        <w:t xml:space="preserve">INFORME TÉCNICO No. </w:t>
      </w:r>
      <w:r w:rsidR="008F6EA4">
        <w:rPr>
          <w:rFonts w:ascii="Batang" w:eastAsia="Batang" w:hAnsi="Batang"/>
          <w:b/>
          <w:bCs/>
          <w:sz w:val="24"/>
          <w:szCs w:val="24"/>
          <w:lang w:eastAsia="es-ES"/>
        </w:rPr>
        <w:t>00</w:t>
      </w:r>
      <w:r w:rsidR="00815305">
        <w:rPr>
          <w:rFonts w:ascii="Batang" w:eastAsia="Batang" w:hAnsi="Batang"/>
          <w:b/>
          <w:bCs/>
          <w:sz w:val="24"/>
          <w:szCs w:val="24"/>
          <w:lang w:eastAsia="es-ES"/>
        </w:rPr>
        <w:t>XX</w:t>
      </w:r>
      <w:r w:rsidRPr="000013F8">
        <w:rPr>
          <w:rFonts w:ascii="Batang" w:eastAsia="Batang" w:hAnsi="Batang" w:hint="eastAsia"/>
          <w:b/>
          <w:bCs/>
          <w:sz w:val="24"/>
          <w:szCs w:val="24"/>
          <w:lang w:eastAsia="es-ES"/>
        </w:rPr>
        <w:t>-2014</w:t>
      </w:r>
      <w:r w:rsidRPr="000013F8">
        <w:rPr>
          <w:rFonts w:ascii="Batang" w:eastAsia="Batang" w:hAnsi="Batang" w:hint="eastAsia"/>
          <w:sz w:val="24"/>
          <w:szCs w:val="24"/>
          <w:lang w:eastAsia="es-ES"/>
        </w:rPr>
        <w:t> </w:t>
      </w:r>
    </w:p>
    <w:p w14:paraId="679A77F2" w14:textId="77777777" w:rsidR="00815305" w:rsidRDefault="00747227" w:rsidP="00815305">
      <w:pPr>
        <w:pStyle w:val="Prrafodelista"/>
        <w:numPr>
          <w:ilvl w:val="0"/>
          <w:numId w:val="20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Batang" w:eastAsia="Batang" w:hAnsi="Batang"/>
          <w:b/>
          <w:bCs/>
          <w:sz w:val="24"/>
          <w:szCs w:val="24"/>
          <w:lang w:eastAsia="es-ES"/>
        </w:rPr>
      </w:pPr>
      <w:r w:rsidRPr="00815305">
        <w:rPr>
          <w:rFonts w:ascii="Batang" w:eastAsia="Batang" w:hAnsi="Batang" w:hint="eastAsia"/>
          <w:b/>
          <w:bCs/>
          <w:sz w:val="24"/>
          <w:szCs w:val="24"/>
          <w:lang w:eastAsia="es-ES"/>
        </w:rPr>
        <w:t>ANTECEDENTES: </w:t>
      </w:r>
    </w:p>
    <w:p w14:paraId="2BF85A67" w14:textId="77777777" w:rsidR="00815305" w:rsidRDefault="00815305" w:rsidP="00815305">
      <w:pPr>
        <w:pStyle w:val="Prrafodelista"/>
        <w:autoSpaceDE w:val="0"/>
        <w:autoSpaceDN w:val="0"/>
        <w:spacing w:before="100" w:beforeAutospacing="1" w:after="100" w:afterAutospacing="1" w:line="240" w:lineRule="auto"/>
        <w:ind w:left="150"/>
        <w:jc w:val="both"/>
        <w:rPr>
          <w:rFonts w:ascii="Batang" w:eastAsia="Batang" w:hAnsi="Batang"/>
          <w:b/>
          <w:bCs/>
          <w:sz w:val="24"/>
          <w:szCs w:val="24"/>
          <w:lang w:eastAsia="es-ES"/>
        </w:rPr>
      </w:pPr>
    </w:p>
    <w:p w14:paraId="71B0F2F0" w14:textId="77777777" w:rsidR="00815305" w:rsidRPr="00815305" w:rsidRDefault="00815305" w:rsidP="00815305">
      <w:pPr>
        <w:pStyle w:val="Prrafodelista"/>
        <w:autoSpaceDE w:val="0"/>
        <w:autoSpaceDN w:val="0"/>
        <w:spacing w:before="100" w:beforeAutospacing="1" w:after="100" w:afterAutospacing="1" w:line="240" w:lineRule="auto"/>
        <w:ind w:left="150"/>
        <w:jc w:val="both"/>
        <w:rPr>
          <w:rFonts w:ascii="Batang" w:eastAsia="Batang" w:hAnsi="Batang"/>
          <w:b/>
          <w:bCs/>
          <w:sz w:val="24"/>
          <w:szCs w:val="24"/>
          <w:lang w:eastAsia="es-ES"/>
        </w:rPr>
      </w:pPr>
    </w:p>
    <w:p w14:paraId="2C64D301" w14:textId="77777777" w:rsidR="00815305" w:rsidRPr="00815305" w:rsidRDefault="00747227" w:rsidP="0012655D">
      <w:pPr>
        <w:pStyle w:val="Prrafodelista"/>
        <w:numPr>
          <w:ilvl w:val="0"/>
          <w:numId w:val="20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Batang" w:eastAsia="Batang" w:hAnsi="Batang"/>
          <w:b/>
          <w:sz w:val="24"/>
          <w:szCs w:val="24"/>
          <w:lang w:eastAsia="es-ES"/>
        </w:rPr>
      </w:pPr>
      <w:r w:rsidRPr="00815305">
        <w:rPr>
          <w:rFonts w:ascii="Batang" w:eastAsia="Batang" w:hAnsi="Batang" w:hint="eastAsia"/>
          <w:b/>
          <w:bCs/>
          <w:sz w:val="24"/>
          <w:szCs w:val="24"/>
          <w:lang w:eastAsia="es-ES"/>
        </w:rPr>
        <w:t>BASE LEGAL:</w:t>
      </w:r>
    </w:p>
    <w:p w14:paraId="32FFA3E8" w14:textId="77777777" w:rsidR="00815305" w:rsidRPr="00815305" w:rsidRDefault="00815305" w:rsidP="00815305">
      <w:pPr>
        <w:pStyle w:val="Prrafodelista"/>
        <w:rPr>
          <w:rFonts w:ascii="Batang" w:eastAsia="Batang" w:hAnsi="Batang"/>
          <w:b/>
          <w:sz w:val="24"/>
          <w:szCs w:val="24"/>
          <w:lang w:eastAsia="es-ES"/>
        </w:rPr>
      </w:pPr>
    </w:p>
    <w:p w14:paraId="143FCD41" w14:textId="77777777" w:rsidR="00815305" w:rsidRPr="00815305" w:rsidRDefault="00815305" w:rsidP="00815305">
      <w:pPr>
        <w:pStyle w:val="Prrafodelista"/>
        <w:autoSpaceDE w:val="0"/>
        <w:autoSpaceDN w:val="0"/>
        <w:spacing w:before="100" w:beforeAutospacing="1" w:after="100" w:afterAutospacing="1" w:line="240" w:lineRule="auto"/>
        <w:ind w:left="150"/>
        <w:jc w:val="both"/>
        <w:rPr>
          <w:rFonts w:ascii="Batang" w:eastAsia="Batang" w:hAnsi="Batang"/>
          <w:b/>
          <w:sz w:val="24"/>
          <w:szCs w:val="24"/>
          <w:lang w:eastAsia="es-ES"/>
        </w:rPr>
      </w:pPr>
    </w:p>
    <w:p w14:paraId="6EB20583" w14:textId="77777777" w:rsidR="00815305" w:rsidRPr="00815305" w:rsidRDefault="00747227" w:rsidP="00815305">
      <w:pPr>
        <w:pStyle w:val="Prrafodelista"/>
        <w:numPr>
          <w:ilvl w:val="0"/>
          <w:numId w:val="20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Batang" w:eastAsia="Batang" w:hAnsi="Batang"/>
          <w:b/>
          <w:sz w:val="24"/>
          <w:szCs w:val="24"/>
          <w:lang w:eastAsia="es-ES"/>
        </w:rPr>
      </w:pPr>
      <w:r w:rsidRPr="00815305">
        <w:rPr>
          <w:rFonts w:ascii="Batang" w:eastAsia="Batang" w:hAnsi="Batang" w:hint="eastAsia"/>
          <w:b/>
          <w:bCs/>
          <w:sz w:val="24"/>
          <w:szCs w:val="24"/>
          <w:lang w:eastAsia="es-ES"/>
        </w:rPr>
        <w:t>ANÁLISIS TÉCNICO:</w:t>
      </w:r>
    </w:p>
    <w:p w14:paraId="3E8A56B2" w14:textId="77777777" w:rsidR="00815305" w:rsidRDefault="00815305" w:rsidP="00815305">
      <w:pPr>
        <w:pStyle w:val="Prrafodelista"/>
        <w:autoSpaceDE w:val="0"/>
        <w:autoSpaceDN w:val="0"/>
        <w:spacing w:before="100" w:beforeAutospacing="1" w:after="100" w:afterAutospacing="1" w:line="240" w:lineRule="auto"/>
        <w:ind w:left="150"/>
        <w:jc w:val="both"/>
        <w:rPr>
          <w:rFonts w:ascii="Batang" w:eastAsia="Batang" w:hAnsi="Batang"/>
          <w:b/>
          <w:sz w:val="24"/>
          <w:szCs w:val="24"/>
          <w:lang w:eastAsia="es-ES"/>
        </w:rPr>
      </w:pPr>
    </w:p>
    <w:p w14:paraId="5C2CB7EA" w14:textId="77777777" w:rsidR="00815305" w:rsidRDefault="00815305" w:rsidP="00815305">
      <w:pPr>
        <w:pStyle w:val="Prrafodelista"/>
        <w:autoSpaceDE w:val="0"/>
        <w:autoSpaceDN w:val="0"/>
        <w:spacing w:before="100" w:beforeAutospacing="1" w:after="100" w:afterAutospacing="1" w:line="240" w:lineRule="auto"/>
        <w:ind w:left="150"/>
        <w:jc w:val="both"/>
        <w:rPr>
          <w:rFonts w:ascii="Batang" w:eastAsia="Batang" w:hAnsi="Batang"/>
          <w:b/>
          <w:sz w:val="24"/>
          <w:szCs w:val="24"/>
          <w:lang w:eastAsia="es-ES"/>
        </w:rPr>
      </w:pPr>
    </w:p>
    <w:p w14:paraId="3A987043" w14:textId="77777777" w:rsidR="00815305" w:rsidRPr="00815305" w:rsidRDefault="00815305" w:rsidP="00815305">
      <w:pPr>
        <w:pStyle w:val="Prrafodelista"/>
        <w:autoSpaceDE w:val="0"/>
        <w:autoSpaceDN w:val="0"/>
        <w:spacing w:before="100" w:beforeAutospacing="1" w:after="100" w:afterAutospacing="1" w:line="240" w:lineRule="auto"/>
        <w:ind w:left="150"/>
        <w:jc w:val="both"/>
        <w:rPr>
          <w:rFonts w:ascii="Batang" w:eastAsia="Batang" w:hAnsi="Batang"/>
          <w:b/>
          <w:sz w:val="24"/>
          <w:szCs w:val="24"/>
          <w:lang w:eastAsia="es-ES"/>
        </w:rPr>
      </w:pPr>
    </w:p>
    <w:p w14:paraId="05179588" w14:textId="77777777" w:rsidR="00815305" w:rsidRPr="00815305" w:rsidRDefault="00747227" w:rsidP="00E108BB">
      <w:pPr>
        <w:pStyle w:val="Prrafodelista"/>
        <w:numPr>
          <w:ilvl w:val="0"/>
          <w:numId w:val="20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Batang" w:eastAsia="Batang" w:hAnsi="Batang"/>
          <w:b/>
          <w:sz w:val="24"/>
          <w:szCs w:val="24"/>
          <w:lang w:eastAsia="es-ES"/>
        </w:rPr>
      </w:pPr>
      <w:r w:rsidRPr="00815305">
        <w:rPr>
          <w:rFonts w:ascii="Batang" w:eastAsia="Batang" w:hAnsi="Batang" w:hint="eastAsia"/>
          <w:b/>
          <w:bCs/>
          <w:sz w:val="24"/>
          <w:szCs w:val="24"/>
          <w:lang w:eastAsia="es-ES"/>
        </w:rPr>
        <w:t>CONCLUSIONES:</w:t>
      </w:r>
    </w:p>
    <w:p w14:paraId="74D0380D" w14:textId="77777777" w:rsidR="00815305" w:rsidRDefault="00815305" w:rsidP="00815305">
      <w:pPr>
        <w:pStyle w:val="Prrafodelista"/>
        <w:autoSpaceDE w:val="0"/>
        <w:autoSpaceDN w:val="0"/>
        <w:spacing w:before="100" w:beforeAutospacing="1" w:after="100" w:afterAutospacing="1" w:line="240" w:lineRule="auto"/>
        <w:ind w:left="150"/>
        <w:jc w:val="both"/>
        <w:rPr>
          <w:rFonts w:ascii="Batang" w:eastAsia="Batang" w:hAnsi="Batang"/>
          <w:b/>
          <w:sz w:val="24"/>
          <w:szCs w:val="24"/>
          <w:lang w:eastAsia="es-ES"/>
        </w:rPr>
      </w:pPr>
    </w:p>
    <w:p w14:paraId="73034D05" w14:textId="77777777" w:rsidR="00815305" w:rsidRDefault="00815305" w:rsidP="00815305">
      <w:pPr>
        <w:pStyle w:val="Prrafodelista"/>
        <w:autoSpaceDE w:val="0"/>
        <w:autoSpaceDN w:val="0"/>
        <w:spacing w:before="100" w:beforeAutospacing="1" w:after="100" w:afterAutospacing="1" w:line="240" w:lineRule="auto"/>
        <w:ind w:left="150"/>
        <w:jc w:val="both"/>
        <w:rPr>
          <w:rFonts w:ascii="Batang" w:eastAsia="Batang" w:hAnsi="Batang"/>
          <w:b/>
          <w:sz w:val="24"/>
          <w:szCs w:val="24"/>
          <w:lang w:eastAsia="es-ES"/>
        </w:rPr>
      </w:pPr>
    </w:p>
    <w:p w14:paraId="60AEB439" w14:textId="77777777" w:rsidR="00815305" w:rsidRPr="00815305" w:rsidRDefault="00815305" w:rsidP="00815305">
      <w:pPr>
        <w:pStyle w:val="Prrafodelista"/>
        <w:autoSpaceDE w:val="0"/>
        <w:autoSpaceDN w:val="0"/>
        <w:spacing w:before="100" w:beforeAutospacing="1" w:after="100" w:afterAutospacing="1" w:line="240" w:lineRule="auto"/>
        <w:ind w:left="150"/>
        <w:jc w:val="both"/>
        <w:rPr>
          <w:rFonts w:ascii="Batang" w:eastAsia="Batang" w:hAnsi="Batang"/>
          <w:b/>
          <w:sz w:val="24"/>
          <w:szCs w:val="24"/>
          <w:lang w:eastAsia="es-ES"/>
        </w:rPr>
      </w:pPr>
    </w:p>
    <w:p w14:paraId="2944CED7" w14:textId="77777777" w:rsidR="00747227" w:rsidRPr="00815305" w:rsidRDefault="000013F8" w:rsidP="00E108BB">
      <w:pPr>
        <w:pStyle w:val="Prrafodelista"/>
        <w:numPr>
          <w:ilvl w:val="0"/>
          <w:numId w:val="20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Batang" w:eastAsia="Batang" w:hAnsi="Batang"/>
          <w:b/>
          <w:sz w:val="24"/>
          <w:szCs w:val="24"/>
          <w:lang w:eastAsia="es-ES"/>
        </w:rPr>
      </w:pPr>
      <w:r w:rsidRPr="00815305">
        <w:rPr>
          <w:rFonts w:ascii="Batang" w:eastAsia="Batang" w:hAnsi="Batang" w:hint="eastAsia"/>
          <w:b/>
          <w:bCs/>
          <w:sz w:val="24"/>
          <w:szCs w:val="24"/>
          <w:lang w:eastAsia="es-ES"/>
        </w:rPr>
        <w:t>RECOMENDACIONES:</w:t>
      </w:r>
    </w:p>
    <w:p w14:paraId="4FBFE9AB" w14:textId="77777777" w:rsidR="00815305" w:rsidRDefault="00815305" w:rsidP="00815305">
      <w:pPr>
        <w:pStyle w:val="Prrafodelista"/>
        <w:autoSpaceDE w:val="0"/>
        <w:autoSpaceDN w:val="0"/>
        <w:spacing w:before="100" w:beforeAutospacing="1" w:after="100" w:afterAutospacing="1" w:line="240" w:lineRule="auto"/>
        <w:ind w:left="150"/>
        <w:jc w:val="both"/>
        <w:rPr>
          <w:rFonts w:ascii="Batang" w:eastAsia="Batang" w:hAnsi="Batang"/>
          <w:b/>
          <w:sz w:val="24"/>
          <w:szCs w:val="24"/>
          <w:lang w:eastAsia="es-ES"/>
        </w:rPr>
      </w:pPr>
    </w:p>
    <w:p w14:paraId="10741D9D" w14:textId="77777777" w:rsidR="00815305" w:rsidRDefault="00815305" w:rsidP="00815305">
      <w:pPr>
        <w:pStyle w:val="Prrafodelista"/>
        <w:autoSpaceDE w:val="0"/>
        <w:autoSpaceDN w:val="0"/>
        <w:spacing w:before="100" w:beforeAutospacing="1" w:after="100" w:afterAutospacing="1" w:line="240" w:lineRule="auto"/>
        <w:ind w:left="150"/>
        <w:jc w:val="both"/>
        <w:rPr>
          <w:rFonts w:ascii="Batang" w:eastAsia="Batang" w:hAnsi="Batang"/>
          <w:b/>
          <w:sz w:val="24"/>
          <w:szCs w:val="24"/>
          <w:lang w:eastAsia="es-ES"/>
        </w:rPr>
      </w:pPr>
    </w:p>
    <w:p w14:paraId="51A0D75E" w14:textId="77777777" w:rsidR="00815305" w:rsidRPr="00815305" w:rsidRDefault="00815305" w:rsidP="00815305">
      <w:pPr>
        <w:pStyle w:val="Prrafodelista"/>
        <w:autoSpaceDE w:val="0"/>
        <w:autoSpaceDN w:val="0"/>
        <w:spacing w:before="100" w:beforeAutospacing="1" w:after="100" w:afterAutospacing="1" w:line="240" w:lineRule="auto"/>
        <w:ind w:left="150"/>
        <w:jc w:val="both"/>
        <w:rPr>
          <w:rFonts w:ascii="Batang" w:eastAsia="Batang" w:hAnsi="Batang"/>
          <w:b/>
          <w:sz w:val="24"/>
          <w:szCs w:val="24"/>
          <w:lang w:eastAsia="es-ES"/>
        </w:rPr>
      </w:pPr>
    </w:p>
    <w:p w14:paraId="227307FE" w14:textId="77777777" w:rsidR="00815305" w:rsidRPr="00815305" w:rsidRDefault="00815305" w:rsidP="00E108BB">
      <w:pPr>
        <w:pStyle w:val="Prrafodelista"/>
        <w:numPr>
          <w:ilvl w:val="0"/>
          <w:numId w:val="20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Batang" w:eastAsia="Batang" w:hAnsi="Batang"/>
          <w:b/>
          <w:sz w:val="24"/>
          <w:szCs w:val="24"/>
          <w:lang w:eastAsia="es-ES"/>
        </w:rPr>
      </w:pPr>
      <w:r>
        <w:rPr>
          <w:rFonts w:ascii="Batang" w:eastAsia="Batang" w:hAnsi="Batang"/>
          <w:b/>
          <w:bCs/>
          <w:sz w:val="24"/>
          <w:szCs w:val="24"/>
          <w:lang w:eastAsia="es-ES"/>
        </w:rPr>
        <w:t>DICTAMEN</w:t>
      </w:r>
    </w:p>
    <w:p w14:paraId="320662C2" w14:textId="77777777" w:rsidR="00601C9A" w:rsidRDefault="00601C9A" w:rsidP="001F6CA0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Batang" w:eastAsia="Batang" w:hAnsi="Batang"/>
          <w:b/>
          <w:bCs/>
          <w:sz w:val="24"/>
          <w:szCs w:val="24"/>
          <w:lang w:eastAsia="es-ES"/>
        </w:rPr>
      </w:pPr>
    </w:p>
    <w:p w14:paraId="3A076AE4" w14:textId="77777777" w:rsidR="00601C9A" w:rsidRDefault="00601C9A" w:rsidP="00747227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Batang" w:eastAsia="Batang" w:hAnsi="Batang"/>
          <w:b/>
          <w:bCs/>
          <w:sz w:val="24"/>
          <w:szCs w:val="24"/>
          <w:lang w:eastAsia="es-ES"/>
        </w:rPr>
      </w:pPr>
    </w:p>
    <w:p w14:paraId="499C926E" w14:textId="77777777" w:rsidR="00815305" w:rsidRDefault="00815305" w:rsidP="00747227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Batang" w:eastAsia="Batang" w:hAnsi="Batang"/>
          <w:b/>
          <w:bCs/>
          <w:sz w:val="24"/>
          <w:szCs w:val="24"/>
          <w:lang w:eastAsia="es-ES"/>
        </w:rPr>
      </w:pPr>
    </w:p>
    <w:p w14:paraId="16AA6B7E" w14:textId="77777777" w:rsidR="00747227" w:rsidRPr="000013F8" w:rsidRDefault="00747227" w:rsidP="00747227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Batang" w:eastAsia="Batang" w:hAnsi="Batang"/>
          <w:sz w:val="24"/>
          <w:szCs w:val="24"/>
          <w:lang w:eastAsia="es-ES"/>
        </w:rPr>
      </w:pPr>
      <w:r w:rsidRPr="000013F8">
        <w:rPr>
          <w:rFonts w:ascii="Batang" w:eastAsia="Batang" w:hAnsi="Batang" w:hint="eastAsia"/>
          <w:b/>
          <w:bCs/>
          <w:sz w:val="24"/>
          <w:szCs w:val="24"/>
          <w:lang w:eastAsia="es-ES"/>
        </w:rPr>
        <w:t>ATENTAMENTE,</w:t>
      </w:r>
    </w:p>
    <w:p w14:paraId="22EA78F9" w14:textId="77777777" w:rsidR="00747227" w:rsidRPr="000013F8" w:rsidRDefault="00747227" w:rsidP="00747227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Batang" w:eastAsia="Batang" w:hAnsi="Batang"/>
          <w:sz w:val="24"/>
          <w:szCs w:val="24"/>
          <w:lang w:eastAsia="es-ES"/>
        </w:rPr>
      </w:pPr>
      <w:r w:rsidRPr="000013F8">
        <w:rPr>
          <w:rFonts w:ascii="Batang" w:eastAsia="Batang" w:hAnsi="Batang" w:hint="eastAsia"/>
          <w:b/>
          <w:bCs/>
          <w:sz w:val="24"/>
          <w:szCs w:val="24"/>
          <w:lang w:eastAsia="es-ES"/>
        </w:rPr>
        <w:t> </w:t>
      </w:r>
    </w:p>
    <w:p w14:paraId="182FA4C7" w14:textId="77777777" w:rsidR="00747227" w:rsidRPr="000013F8" w:rsidRDefault="00747227" w:rsidP="00747227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Batang" w:eastAsia="Batang" w:hAnsi="Batang"/>
          <w:sz w:val="24"/>
          <w:szCs w:val="24"/>
          <w:lang w:eastAsia="es-ES"/>
        </w:rPr>
      </w:pPr>
      <w:r w:rsidRPr="000013F8">
        <w:rPr>
          <w:rFonts w:ascii="Batang" w:eastAsia="Batang" w:hAnsi="Batang" w:hint="eastAsia"/>
          <w:b/>
          <w:bCs/>
          <w:sz w:val="24"/>
          <w:szCs w:val="24"/>
          <w:lang w:eastAsia="es-ES"/>
        </w:rPr>
        <w:t> </w:t>
      </w:r>
    </w:p>
    <w:p w14:paraId="76D1223C" w14:textId="77777777" w:rsidR="00747227" w:rsidRPr="000013F8" w:rsidRDefault="00747227" w:rsidP="00747227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Batang" w:eastAsia="Batang" w:hAnsi="Batang"/>
          <w:sz w:val="24"/>
          <w:szCs w:val="24"/>
          <w:lang w:eastAsia="es-ES"/>
        </w:rPr>
      </w:pPr>
      <w:r w:rsidRPr="000013F8">
        <w:rPr>
          <w:rFonts w:ascii="Batang" w:eastAsia="Batang" w:hAnsi="Batang" w:hint="eastAsia"/>
          <w:b/>
          <w:bCs/>
          <w:sz w:val="24"/>
          <w:szCs w:val="24"/>
          <w:lang w:eastAsia="es-ES"/>
        </w:rPr>
        <w:t> </w:t>
      </w:r>
    </w:p>
    <w:sectPr w:rsidR="00747227" w:rsidRPr="000013F8" w:rsidSect="0028467B">
      <w:headerReference w:type="default" r:id="rId8"/>
      <w:footerReference w:type="default" r:id="rId9"/>
      <w:pgSz w:w="11906" w:h="16838"/>
      <w:pgMar w:top="1230" w:right="1134" w:bottom="1418" w:left="1701" w:header="540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35516" w14:textId="77777777" w:rsidR="00B00711" w:rsidRDefault="00B00711">
      <w:pPr>
        <w:spacing w:after="0" w:line="240" w:lineRule="auto"/>
      </w:pPr>
      <w:r>
        <w:separator/>
      </w:r>
    </w:p>
  </w:endnote>
  <w:endnote w:type="continuationSeparator" w:id="0">
    <w:p w14:paraId="682316AC" w14:textId="77777777" w:rsidR="00B00711" w:rsidRDefault="00B00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89931" w14:textId="77777777" w:rsidR="00FC680A" w:rsidRDefault="00877D8A" w:rsidP="00FC680A">
    <w:pPr>
      <w:pStyle w:val="Piedepgina"/>
      <w:jc w:val="right"/>
      <w:rPr>
        <w:rFonts w:ascii="Helvetica" w:hAnsi="Helvetica"/>
        <w:b/>
      </w:rPr>
    </w:pPr>
    <w:r>
      <w:rPr>
        <w:rFonts w:ascii="Helvetica" w:hAnsi="Helvetica"/>
        <w:noProof/>
        <w:lang w:eastAsia="es-ES"/>
      </w:rPr>
      <w:drawing>
        <wp:anchor distT="0" distB="0" distL="114300" distR="114300" simplePos="0" relativeHeight="251659264" behindDoc="0" locked="0" layoutInCell="1" allowOverlap="1" wp14:anchorId="7AA9FBF8" wp14:editId="6634455D">
          <wp:simplePos x="0" y="0"/>
          <wp:positionH relativeFrom="column">
            <wp:posOffset>6254115</wp:posOffset>
          </wp:positionH>
          <wp:positionV relativeFrom="paragraph">
            <wp:posOffset>14605</wp:posOffset>
          </wp:positionV>
          <wp:extent cx="208280" cy="467360"/>
          <wp:effectExtent l="0" t="0" r="1270" b="8890"/>
          <wp:wrapNone/>
          <wp:docPr id="1" name="Imagen 3" descr="ELEMENTO-NUEVA-HOJA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LEMENTO-NUEVA-HOJA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" cy="467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45BD4">
      <w:rPr>
        <w:rStyle w:val="Textoennegrita"/>
        <w:rFonts w:ascii="Helvetica" w:hAnsi="Helvetica"/>
        <w:b w:val="0"/>
        <w:color w:val="000000"/>
        <w:sz w:val="14"/>
        <w:szCs w:val="14"/>
      </w:rPr>
      <w:t>Av. De la Prensa No. 900 y Carvajal</w:t>
    </w:r>
    <w:r w:rsidRPr="00B45BD4">
      <w:rPr>
        <w:rFonts w:ascii="Helvetica" w:hAnsi="Helvetica"/>
        <w:b/>
      </w:rPr>
      <w:br/>
    </w:r>
    <w:proofErr w:type="spellStart"/>
    <w:r w:rsidRPr="00B45BD4">
      <w:rPr>
        <w:rStyle w:val="Textoennegrita"/>
        <w:rFonts w:ascii="Helvetica" w:hAnsi="Helvetica"/>
        <w:b w:val="0"/>
        <w:color w:val="000000"/>
        <w:sz w:val="14"/>
        <w:szCs w:val="14"/>
      </w:rPr>
      <w:t>Telfs</w:t>
    </w:r>
    <w:proofErr w:type="spellEnd"/>
    <w:r w:rsidRPr="00B45BD4">
      <w:rPr>
        <w:rStyle w:val="Textoennegrita"/>
        <w:rFonts w:ascii="Helvetica" w:hAnsi="Helvetica"/>
        <w:b w:val="0"/>
        <w:color w:val="000000"/>
        <w:sz w:val="14"/>
        <w:szCs w:val="14"/>
      </w:rPr>
      <w:t>: 022 44 76 42 – 022 44 93 94 ext. 119</w:t>
    </w:r>
    <w:r w:rsidRPr="00B45BD4">
      <w:rPr>
        <w:rFonts w:ascii="Helvetica" w:hAnsi="Helvetica"/>
        <w:b/>
      </w:rPr>
      <w:br/>
    </w:r>
    <w:r w:rsidRPr="00B45BD4">
      <w:rPr>
        <w:rStyle w:val="Textoennegrita"/>
        <w:rFonts w:ascii="Helvetica" w:hAnsi="Helvetica"/>
        <w:b w:val="0"/>
        <w:color w:val="000000"/>
        <w:sz w:val="14"/>
        <w:szCs w:val="14"/>
      </w:rPr>
      <w:t>099 833 925 – 096808812</w:t>
    </w:r>
    <w:r w:rsidRPr="00B45BD4">
      <w:rPr>
        <w:rFonts w:ascii="Helvetica" w:hAnsi="Helvetica"/>
        <w:b/>
      </w:rPr>
      <w:br/>
    </w:r>
    <w:r w:rsidRPr="00B45BD4">
      <w:rPr>
        <w:rStyle w:val="Textoennegrita"/>
        <w:rFonts w:ascii="Helvetica" w:hAnsi="Helvetica"/>
        <w:b w:val="0"/>
        <w:color w:val="000000"/>
        <w:sz w:val="14"/>
        <w:szCs w:val="14"/>
      </w:rPr>
      <w:t xml:space="preserve">E-mail: </w:t>
    </w:r>
    <w:r w:rsidRPr="007A5127">
      <w:rPr>
        <w:rFonts w:ascii="Helvetica" w:hAnsi="Helvetica" w:cs="Arial"/>
        <w:b/>
        <w:bCs/>
        <w:sz w:val="14"/>
        <w:szCs w:val="14"/>
      </w:rPr>
      <w:t>comunicacion@indot.gob.ec</w:t>
    </w:r>
    <w:r w:rsidRPr="00B45BD4">
      <w:rPr>
        <w:rStyle w:val="Textoennegrita"/>
        <w:rFonts w:ascii="Helvetica" w:hAnsi="Helvetica"/>
        <w:b w:val="0"/>
        <w:color w:val="000000"/>
        <w:sz w:val="14"/>
        <w:szCs w:val="14"/>
      </w:rPr>
      <w:t xml:space="preserve">/ Twitter: </w:t>
    </w:r>
    <w:r w:rsidRPr="007A5127">
      <w:rPr>
        <w:rFonts w:ascii="Helvetica" w:hAnsi="Helvetica" w:cs="Arial"/>
        <w:b/>
        <w:bCs/>
        <w:sz w:val="14"/>
        <w:szCs w:val="14"/>
      </w:rPr>
      <w:t>@IndotEcuador</w:t>
    </w:r>
  </w:p>
  <w:p w14:paraId="5379A5E5" w14:textId="77777777" w:rsidR="00FC680A" w:rsidRPr="00B45BD4" w:rsidRDefault="00877D8A" w:rsidP="00FC680A">
    <w:pPr>
      <w:pStyle w:val="Piedepgina"/>
      <w:jc w:val="right"/>
      <w:rPr>
        <w:rFonts w:ascii="Helvetica" w:hAnsi="Helvetica"/>
        <w:b/>
      </w:rPr>
    </w:pPr>
    <w:r>
      <w:rPr>
        <w:rFonts w:ascii="Helvetica" w:hAnsi="Helvetica"/>
        <w:b/>
      </w:rPr>
      <w:t>www.indot.gob.ec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B3DA0" w14:textId="77777777" w:rsidR="00B00711" w:rsidRDefault="00B00711">
      <w:pPr>
        <w:spacing w:after="0" w:line="240" w:lineRule="auto"/>
      </w:pPr>
      <w:r>
        <w:separator/>
      </w:r>
    </w:p>
  </w:footnote>
  <w:footnote w:type="continuationSeparator" w:id="0">
    <w:p w14:paraId="7275EB3A" w14:textId="77777777" w:rsidR="00B00711" w:rsidRDefault="00B00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28467B" w:rsidRPr="00C25097" w14:paraId="5711C19A" w14:textId="77777777" w:rsidTr="006610DF">
      <w:trPr>
        <w:trHeight w:val="527"/>
      </w:trPr>
      <w:tc>
        <w:tcPr>
          <w:tcW w:w="2586" w:type="dxa"/>
          <w:vMerge w:val="restart"/>
          <w:vAlign w:val="center"/>
        </w:tcPr>
        <w:p w14:paraId="4B71A7E1" w14:textId="5C6F2180" w:rsidR="0028467B" w:rsidRPr="00C25097" w:rsidRDefault="00EC5222" w:rsidP="006610D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2E652556" wp14:editId="7956150D">
                <wp:extent cx="1438275" cy="895350"/>
                <wp:effectExtent l="0" t="0" r="9525" b="0"/>
                <wp:docPr id="3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85" t="8408" r="5049" b="85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62424E09" w14:textId="77777777" w:rsidR="0028467B" w:rsidRPr="00C25097" w:rsidRDefault="0028467B" w:rsidP="006610DF">
          <w:pPr>
            <w:jc w:val="center"/>
            <w:rPr>
              <w:rFonts w:ascii="Arial" w:hAnsi="Arial" w:cs="Arial"/>
              <w:b/>
            </w:rPr>
          </w:pPr>
          <w:r w:rsidRPr="00C25097">
            <w:rPr>
              <w:rFonts w:ascii="Arial" w:hAnsi="Arial" w:cs="Arial"/>
              <w:b/>
            </w:rPr>
            <w:t>INFORME</w:t>
          </w:r>
          <w:r>
            <w:rPr>
              <w:rFonts w:ascii="Arial" w:hAnsi="Arial" w:cs="Arial"/>
              <w:b/>
            </w:rPr>
            <w:t xml:space="preserve"> TÉCNICO</w:t>
          </w:r>
        </w:p>
      </w:tc>
      <w:tc>
        <w:tcPr>
          <w:tcW w:w="3184" w:type="dxa"/>
          <w:vAlign w:val="center"/>
        </w:tcPr>
        <w:p w14:paraId="24B88D4E" w14:textId="0631E983" w:rsidR="0028467B" w:rsidRPr="00C25097" w:rsidRDefault="0028467B" w:rsidP="00452928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EC5222" w:rsidRPr="00EC5222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22</w:t>
          </w:r>
          <w:r w:rsidR="00452928">
            <w:rPr>
              <w:rFonts w:ascii="Arial" w:eastAsia="Times New Roman" w:hAnsi="Arial" w:cs="Arial"/>
              <w:sz w:val="20"/>
              <w:szCs w:val="20"/>
              <w:lang w:eastAsia="es-ES"/>
            </w:rPr>
            <w:t>-0</w:t>
          </w:r>
          <w:r w:rsidR="00EC5222">
            <w:rPr>
              <w:rFonts w:ascii="Arial" w:eastAsia="Times New Roman" w:hAnsi="Arial" w:cs="Arial"/>
              <w:sz w:val="20"/>
              <w:szCs w:val="20"/>
              <w:lang w:eastAsia="es-ES"/>
            </w:rPr>
            <w:t>9</w:t>
          </w:r>
          <w:r w:rsidR="00452928">
            <w:rPr>
              <w:rFonts w:ascii="Arial" w:eastAsia="Times New Roman" w:hAnsi="Arial" w:cs="Arial"/>
              <w:sz w:val="20"/>
              <w:szCs w:val="20"/>
              <w:lang w:eastAsia="es-ES"/>
            </w:rPr>
            <w:t>-202</w:t>
          </w:r>
          <w:r w:rsidR="00EC5222">
            <w:rPr>
              <w:rFonts w:ascii="Arial" w:eastAsia="Times New Roman" w:hAnsi="Arial" w:cs="Arial"/>
              <w:sz w:val="20"/>
              <w:szCs w:val="20"/>
              <w:lang w:eastAsia="es-ES"/>
            </w:rPr>
            <w:t>2</w:t>
          </w:r>
        </w:p>
      </w:tc>
    </w:tr>
    <w:tr w:rsidR="0028467B" w:rsidRPr="00C25097" w14:paraId="044A16B1" w14:textId="77777777" w:rsidTr="006610DF">
      <w:trPr>
        <w:trHeight w:val="347"/>
      </w:trPr>
      <w:tc>
        <w:tcPr>
          <w:tcW w:w="2586" w:type="dxa"/>
          <w:vMerge/>
        </w:tcPr>
        <w:p w14:paraId="5F3D09BC" w14:textId="77777777" w:rsidR="0028467B" w:rsidRPr="00C25097" w:rsidRDefault="0028467B" w:rsidP="006610DF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vMerge/>
          <w:shd w:val="clear" w:color="auto" w:fill="auto"/>
        </w:tcPr>
        <w:p w14:paraId="43AB5481" w14:textId="77777777" w:rsidR="0028467B" w:rsidRPr="00C25097" w:rsidRDefault="0028467B" w:rsidP="006610D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3184" w:type="dxa"/>
          <w:vAlign w:val="center"/>
        </w:tcPr>
        <w:p w14:paraId="1ED59F39" w14:textId="77777777" w:rsidR="0028467B" w:rsidRPr="00C25097" w:rsidRDefault="0028467B" w:rsidP="0028467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u w:val="single"/>
            </w:rPr>
          </w:pPr>
          <w:r w:rsidRPr="00C25097">
            <w:rPr>
              <w:rFonts w:ascii="Arial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</w:rPr>
            <w:t>RG-INDOT-282</w:t>
          </w:r>
        </w:p>
      </w:tc>
    </w:tr>
    <w:tr w:rsidR="0028467B" w:rsidRPr="00C25097" w14:paraId="7AEAA1F8" w14:textId="77777777" w:rsidTr="006610DF">
      <w:trPr>
        <w:trHeight w:val="300"/>
      </w:trPr>
      <w:tc>
        <w:tcPr>
          <w:tcW w:w="2586" w:type="dxa"/>
          <w:vMerge/>
        </w:tcPr>
        <w:p w14:paraId="295534A2" w14:textId="77777777" w:rsidR="0028467B" w:rsidRPr="00C25097" w:rsidRDefault="0028467B" w:rsidP="006610DF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44D0E466" w14:textId="61118DC8" w:rsidR="0028467B" w:rsidRPr="00C25097" w:rsidRDefault="0028467B" w:rsidP="0045292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C25097">
            <w:rPr>
              <w:rFonts w:ascii="Arial" w:hAnsi="Arial" w:cs="Arial"/>
              <w:b/>
            </w:rPr>
            <w:t xml:space="preserve">Versión: </w:t>
          </w:r>
          <w:r w:rsidRPr="00EC5222">
            <w:rPr>
              <w:rFonts w:ascii="Arial" w:hAnsi="Arial" w:cs="Arial"/>
              <w:bCs/>
            </w:rPr>
            <w:t>0</w:t>
          </w:r>
          <w:r w:rsidR="00EC5222" w:rsidRPr="00EC5222">
            <w:rPr>
              <w:rFonts w:ascii="Arial" w:hAnsi="Arial" w:cs="Arial"/>
              <w:bCs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1CD6E3B7" w14:textId="77777777" w:rsidR="0028467B" w:rsidRPr="00C25097" w:rsidRDefault="0028467B" w:rsidP="006610DF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B00711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B00711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28467B" w:rsidRPr="00C25097" w14:paraId="54F05D45" w14:textId="77777777" w:rsidTr="006610DF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165493AB" w14:textId="77777777" w:rsidR="0028467B" w:rsidRPr="00C25097" w:rsidRDefault="0028467B" w:rsidP="006610DF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5B1C23D" w14:textId="77777777" w:rsidR="0028467B" w:rsidRPr="00C25097" w:rsidRDefault="0028467B" w:rsidP="006610D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</w:rPr>
          </w:pPr>
          <w:r w:rsidRPr="00C25097">
            <w:rPr>
              <w:rFonts w:ascii="Arial" w:hAnsi="Arial" w:cs="Arial"/>
              <w:b/>
              <w:sz w:val="12"/>
            </w:rPr>
            <w:t xml:space="preserve">PUBLICADO    EN </w:t>
          </w:r>
          <w:r w:rsidR="00452928" w:rsidRPr="00C25097">
            <w:rPr>
              <w:rFonts w:ascii="Arial" w:hAnsi="Arial" w:cs="Arial"/>
              <w:b/>
              <w:sz w:val="12"/>
            </w:rPr>
            <w:t>ANÁLISIS</w:t>
          </w:r>
          <w:r w:rsidRPr="00C25097">
            <w:rPr>
              <w:rFonts w:ascii="Arial" w:hAnsi="Arial" w:cs="Arial"/>
              <w:b/>
              <w:sz w:val="12"/>
            </w:rPr>
            <w:t xml:space="preserve">           BORRADOR        OBSOLETO</w:t>
          </w:r>
        </w:p>
        <w:p w14:paraId="4F758410" w14:textId="77777777" w:rsidR="0028467B" w:rsidRPr="00C25097" w:rsidRDefault="00452928" w:rsidP="006610D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23E3F497" wp14:editId="7B2B14CD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55510AF" id="Rectángulo 9" o:spid="_x0000_s1026" style="position:absolute;margin-left:67.35pt;margin-top:2.8pt;width:12.75pt;height: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C9F568" wp14:editId="64D87736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A8F69A4" id="Rectángulo 7" o:spid="_x0000_s1026" style="position:absolute;margin-left:24.05pt;margin-top:3.1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F624A0D" wp14:editId="58BFC317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518A07B" id="Rectángulo 10" o:spid="_x0000_s1026" style="position:absolute;margin-left:169.05pt;margin-top:2.45pt;width:12.75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FAC388C" wp14:editId="1D0241FB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BCEA800" id="Rectángulo 8" o:spid="_x0000_s1026" style="position:absolute;margin-left:122.8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6A5834D9" w14:textId="77777777" w:rsidR="0028467B" w:rsidRPr="00C25097" w:rsidRDefault="0028467B" w:rsidP="006610DF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14:paraId="2437043F" w14:textId="77777777" w:rsidR="00FC680A" w:rsidRDefault="00FC680A" w:rsidP="00FC680A">
    <w:pPr>
      <w:pStyle w:val="Encabezado"/>
      <w:spacing w:before="120"/>
      <w:ind w:left="-794"/>
      <w:rPr>
        <w:rFonts w:ascii="Helvetica" w:hAnsi="Helvetica"/>
      </w:rPr>
    </w:pPr>
  </w:p>
  <w:p w14:paraId="6DAAB91B" w14:textId="77777777" w:rsidR="00FC680A" w:rsidRPr="006B6FD8" w:rsidRDefault="00877D8A" w:rsidP="00FC680A">
    <w:pPr>
      <w:pStyle w:val="Encabezado"/>
      <w:tabs>
        <w:tab w:val="clear" w:pos="4252"/>
        <w:tab w:val="clear" w:pos="8504"/>
        <w:tab w:val="left" w:pos="2250"/>
      </w:tabs>
      <w:spacing w:before="120"/>
      <w:ind w:left="-794"/>
      <w:rPr>
        <w:rFonts w:ascii="Helvetica" w:hAnsi="Helvetica"/>
      </w:rPr>
    </w:pPr>
    <w:r>
      <w:rPr>
        <w:rFonts w:ascii="Helvetica" w:hAnsi="Helvetic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31ECE"/>
    <w:multiLevelType w:val="hybridMultilevel"/>
    <w:tmpl w:val="087E02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D27708"/>
    <w:multiLevelType w:val="hybridMultilevel"/>
    <w:tmpl w:val="7C3C6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C023C"/>
    <w:multiLevelType w:val="hybridMultilevel"/>
    <w:tmpl w:val="DBA849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312B17"/>
    <w:multiLevelType w:val="hybridMultilevel"/>
    <w:tmpl w:val="83BC61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433384"/>
    <w:multiLevelType w:val="multilevel"/>
    <w:tmpl w:val="F48E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B286E"/>
    <w:multiLevelType w:val="hybridMultilevel"/>
    <w:tmpl w:val="865C070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3C3E42"/>
    <w:multiLevelType w:val="hybridMultilevel"/>
    <w:tmpl w:val="775471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9722C"/>
    <w:multiLevelType w:val="multilevel"/>
    <w:tmpl w:val="9432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7E55A9"/>
    <w:multiLevelType w:val="hybridMultilevel"/>
    <w:tmpl w:val="82BCC508"/>
    <w:lvl w:ilvl="0" w:tplc="474A5EE8">
      <w:start w:val="1"/>
      <w:numFmt w:val="decimal"/>
      <w:lvlText w:val="%1."/>
      <w:lvlJc w:val="left"/>
      <w:pPr>
        <w:ind w:left="150" w:hanging="5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356C1B85"/>
    <w:multiLevelType w:val="hybridMultilevel"/>
    <w:tmpl w:val="FC88B1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CF4D6E"/>
    <w:multiLevelType w:val="hybridMultilevel"/>
    <w:tmpl w:val="510CD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F440F"/>
    <w:multiLevelType w:val="hybridMultilevel"/>
    <w:tmpl w:val="5BECF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24C10"/>
    <w:multiLevelType w:val="hybridMultilevel"/>
    <w:tmpl w:val="40D47BAA"/>
    <w:lvl w:ilvl="0" w:tplc="EF66D496">
      <w:numFmt w:val="bullet"/>
      <w:lvlText w:val=""/>
      <w:lvlJc w:val="left"/>
      <w:pPr>
        <w:ind w:left="0" w:hanging="360"/>
      </w:pPr>
      <w:rPr>
        <w:rFonts w:ascii="Batang" w:eastAsia="Batang" w:hAnsi="Batang" w:cs="Times New Roman" w:hint="eastAsia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50340E7F"/>
    <w:multiLevelType w:val="hybridMultilevel"/>
    <w:tmpl w:val="98C41B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317BD0"/>
    <w:multiLevelType w:val="hybridMultilevel"/>
    <w:tmpl w:val="5B5A17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5101BC"/>
    <w:multiLevelType w:val="hybridMultilevel"/>
    <w:tmpl w:val="5B9246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C95BF1"/>
    <w:multiLevelType w:val="hybridMultilevel"/>
    <w:tmpl w:val="0C1CD85E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63D54070"/>
    <w:multiLevelType w:val="hybridMultilevel"/>
    <w:tmpl w:val="750A95CC"/>
    <w:lvl w:ilvl="0" w:tplc="AC084B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46421E"/>
    <w:multiLevelType w:val="hybridMultilevel"/>
    <w:tmpl w:val="73643B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0D36CE"/>
    <w:multiLevelType w:val="hybridMultilevel"/>
    <w:tmpl w:val="66203E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7727571">
    <w:abstractNumId w:val="10"/>
  </w:num>
  <w:num w:numId="2" w16cid:durableId="1868983806">
    <w:abstractNumId w:val="16"/>
  </w:num>
  <w:num w:numId="3" w16cid:durableId="5402267">
    <w:abstractNumId w:val="7"/>
  </w:num>
  <w:num w:numId="4" w16cid:durableId="14893196">
    <w:abstractNumId w:val="4"/>
  </w:num>
  <w:num w:numId="5" w16cid:durableId="336924451">
    <w:abstractNumId w:val="1"/>
  </w:num>
  <w:num w:numId="6" w16cid:durableId="920724374">
    <w:abstractNumId w:val="19"/>
  </w:num>
  <w:num w:numId="7" w16cid:durableId="220213513">
    <w:abstractNumId w:val="12"/>
  </w:num>
  <w:num w:numId="8" w16cid:durableId="908687087">
    <w:abstractNumId w:val="3"/>
  </w:num>
  <w:num w:numId="9" w16cid:durableId="1408066395">
    <w:abstractNumId w:val="2"/>
  </w:num>
  <w:num w:numId="10" w16cid:durableId="1910533203">
    <w:abstractNumId w:val="9"/>
  </w:num>
  <w:num w:numId="11" w16cid:durableId="380326575">
    <w:abstractNumId w:val="13"/>
  </w:num>
  <w:num w:numId="12" w16cid:durableId="542332583">
    <w:abstractNumId w:val="0"/>
  </w:num>
  <w:num w:numId="13" w16cid:durableId="2103062895">
    <w:abstractNumId w:val="5"/>
  </w:num>
  <w:num w:numId="14" w16cid:durableId="1379476737">
    <w:abstractNumId w:val="15"/>
  </w:num>
  <w:num w:numId="15" w16cid:durableId="972947478">
    <w:abstractNumId w:val="6"/>
  </w:num>
  <w:num w:numId="16" w16cid:durableId="1964113954">
    <w:abstractNumId w:val="14"/>
  </w:num>
  <w:num w:numId="17" w16cid:durableId="703025122">
    <w:abstractNumId w:val="18"/>
  </w:num>
  <w:num w:numId="18" w16cid:durableId="1430351904">
    <w:abstractNumId w:val="17"/>
  </w:num>
  <w:num w:numId="19" w16cid:durableId="1549953487">
    <w:abstractNumId w:val="11"/>
  </w:num>
  <w:num w:numId="20" w16cid:durableId="16864032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32"/>
    <w:rsid w:val="000001D7"/>
    <w:rsid w:val="000013F8"/>
    <w:rsid w:val="00030B47"/>
    <w:rsid w:val="0007416F"/>
    <w:rsid w:val="000762C0"/>
    <w:rsid w:val="00092456"/>
    <w:rsid w:val="00093299"/>
    <w:rsid w:val="000B5C47"/>
    <w:rsid w:val="000D3013"/>
    <w:rsid w:val="000D646C"/>
    <w:rsid w:val="000E301C"/>
    <w:rsid w:val="000E52F8"/>
    <w:rsid w:val="000F4901"/>
    <w:rsid w:val="00121A37"/>
    <w:rsid w:val="00137363"/>
    <w:rsid w:val="00156CD1"/>
    <w:rsid w:val="001D3997"/>
    <w:rsid w:val="001D46BE"/>
    <w:rsid w:val="001D58CC"/>
    <w:rsid w:val="001F086F"/>
    <w:rsid w:val="001F6CA0"/>
    <w:rsid w:val="00205660"/>
    <w:rsid w:val="00214F9C"/>
    <w:rsid w:val="00225EB8"/>
    <w:rsid w:val="00234288"/>
    <w:rsid w:val="00257D87"/>
    <w:rsid w:val="00270A5F"/>
    <w:rsid w:val="0028467B"/>
    <w:rsid w:val="002B3FF6"/>
    <w:rsid w:val="002B5073"/>
    <w:rsid w:val="002C0EB6"/>
    <w:rsid w:val="002C4638"/>
    <w:rsid w:val="002D1492"/>
    <w:rsid w:val="002E4356"/>
    <w:rsid w:val="00301839"/>
    <w:rsid w:val="00316501"/>
    <w:rsid w:val="00316528"/>
    <w:rsid w:val="00326E6F"/>
    <w:rsid w:val="0034033C"/>
    <w:rsid w:val="00341155"/>
    <w:rsid w:val="003473DA"/>
    <w:rsid w:val="00355F5B"/>
    <w:rsid w:val="003708CA"/>
    <w:rsid w:val="003A053C"/>
    <w:rsid w:val="003A7FF0"/>
    <w:rsid w:val="003B5697"/>
    <w:rsid w:val="003D1F36"/>
    <w:rsid w:val="0040203D"/>
    <w:rsid w:val="0040650E"/>
    <w:rsid w:val="00445B0C"/>
    <w:rsid w:val="00452928"/>
    <w:rsid w:val="00470AC0"/>
    <w:rsid w:val="00474EF5"/>
    <w:rsid w:val="004759CF"/>
    <w:rsid w:val="004769B3"/>
    <w:rsid w:val="0048387A"/>
    <w:rsid w:val="00492BEF"/>
    <w:rsid w:val="004A481F"/>
    <w:rsid w:val="004C10FF"/>
    <w:rsid w:val="004C61AE"/>
    <w:rsid w:val="004D35AD"/>
    <w:rsid w:val="004F1976"/>
    <w:rsid w:val="0050384D"/>
    <w:rsid w:val="00587ED2"/>
    <w:rsid w:val="005A0611"/>
    <w:rsid w:val="00601C9A"/>
    <w:rsid w:val="006061E0"/>
    <w:rsid w:val="00632283"/>
    <w:rsid w:val="00632ED2"/>
    <w:rsid w:val="0064223B"/>
    <w:rsid w:val="00643156"/>
    <w:rsid w:val="00645AC8"/>
    <w:rsid w:val="00664F21"/>
    <w:rsid w:val="00675C23"/>
    <w:rsid w:val="00683280"/>
    <w:rsid w:val="00696B7B"/>
    <w:rsid w:val="006A1921"/>
    <w:rsid w:val="006D2BD7"/>
    <w:rsid w:val="006D7093"/>
    <w:rsid w:val="006D743E"/>
    <w:rsid w:val="006D7B3F"/>
    <w:rsid w:val="006F0D74"/>
    <w:rsid w:val="006F3D2A"/>
    <w:rsid w:val="007337CC"/>
    <w:rsid w:val="00747227"/>
    <w:rsid w:val="00780265"/>
    <w:rsid w:val="007955B9"/>
    <w:rsid w:val="007C0307"/>
    <w:rsid w:val="007D6322"/>
    <w:rsid w:val="007D7FD7"/>
    <w:rsid w:val="007E6EDE"/>
    <w:rsid w:val="00815305"/>
    <w:rsid w:val="00872CCA"/>
    <w:rsid w:val="00877CED"/>
    <w:rsid w:val="00877D8A"/>
    <w:rsid w:val="008A60BB"/>
    <w:rsid w:val="008C166D"/>
    <w:rsid w:val="008E3283"/>
    <w:rsid w:val="008F6EA4"/>
    <w:rsid w:val="00920D39"/>
    <w:rsid w:val="00923726"/>
    <w:rsid w:val="00932DE8"/>
    <w:rsid w:val="009350A1"/>
    <w:rsid w:val="00943FEB"/>
    <w:rsid w:val="00956B19"/>
    <w:rsid w:val="009668EA"/>
    <w:rsid w:val="009B6658"/>
    <w:rsid w:val="009D5C9E"/>
    <w:rsid w:val="009E0304"/>
    <w:rsid w:val="009E6DFC"/>
    <w:rsid w:val="009F78CA"/>
    <w:rsid w:val="00A630CA"/>
    <w:rsid w:val="00A912E0"/>
    <w:rsid w:val="00AB60B8"/>
    <w:rsid w:val="00AC1C00"/>
    <w:rsid w:val="00AD5241"/>
    <w:rsid w:val="00B00711"/>
    <w:rsid w:val="00B1698D"/>
    <w:rsid w:val="00B2669C"/>
    <w:rsid w:val="00B61CC8"/>
    <w:rsid w:val="00B6413A"/>
    <w:rsid w:val="00B912B0"/>
    <w:rsid w:val="00C03092"/>
    <w:rsid w:val="00C26644"/>
    <w:rsid w:val="00C339F7"/>
    <w:rsid w:val="00C451BC"/>
    <w:rsid w:val="00C617B2"/>
    <w:rsid w:val="00C728D0"/>
    <w:rsid w:val="00C8099C"/>
    <w:rsid w:val="00CA5A92"/>
    <w:rsid w:val="00D30CB7"/>
    <w:rsid w:val="00D40A0F"/>
    <w:rsid w:val="00D45558"/>
    <w:rsid w:val="00D82502"/>
    <w:rsid w:val="00DB0801"/>
    <w:rsid w:val="00DE2445"/>
    <w:rsid w:val="00DE3832"/>
    <w:rsid w:val="00E11168"/>
    <w:rsid w:val="00E13E7E"/>
    <w:rsid w:val="00E15000"/>
    <w:rsid w:val="00E507EE"/>
    <w:rsid w:val="00E91445"/>
    <w:rsid w:val="00EC5222"/>
    <w:rsid w:val="00ED0D30"/>
    <w:rsid w:val="00F0763D"/>
    <w:rsid w:val="00F12507"/>
    <w:rsid w:val="00F17F19"/>
    <w:rsid w:val="00F22C69"/>
    <w:rsid w:val="00F248C3"/>
    <w:rsid w:val="00F51354"/>
    <w:rsid w:val="00F57A30"/>
    <w:rsid w:val="00F8377F"/>
    <w:rsid w:val="00F9110E"/>
    <w:rsid w:val="00FC680A"/>
    <w:rsid w:val="00FF3293"/>
    <w:rsid w:val="00FF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689E80"/>
  <w15:docId w15:val="{BCC09D0F-A327-468A-AA0A-D80E07D5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38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383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E38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832"/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DE3832"/>
    <w:rPr>
      <w:b/>
      <w:bCs/>
    </w:rPr>
  </w:style>
  <w:style w:type="paragraph" w:styleId="Textoindependiente">
    <w:name w:val="Body Text"/>
    <w:basedOn w:val="Normal"/>
    <w:link w:val="TextoindependienteCar"/>
    <w:uiPriority w:val="99"/>
    <w:rsid w:val="00DE3832"/>
    <w:pPr>
      <w:spacing w:after="220" w:line="220" w:lineRule="atLeast"/>
      <w:jc w:val="both"/>
    </w:pPr>
    <w:rPr>
      <w:rFonts w:ascii="Arial" w:eastAsia="Batang" w:hAnsi="Arial" w:cs="Arial"/>
      <w:spacing w:val="-5"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E3832"/>
    <w:rPr>
      <w:rFonts w:ascii="Arial" w:eastAsia="Batang" w:hAnsi="Arial" w:cs="Arial"/>
      <w:spacing w:val="-5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2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BD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C1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7B0FF-41B5-40AE-B59A-D05429AE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Unid. Talento Humano</dc:creator>
  <cp:lastModifiedBy>Maria.Salazar</cp:lastModifiedBy>
  <cp:revision>2</cp:revision>
  <cp:lastPrinted>2014-06-26T17:11:00Z</cp:lastPrinted>
  <dcterms:created xsi:type="dcterms:W3CDTF">2022-09-22T19:42:00Z</dcterms:created>
  <dcterms:modified xsi:type="dcterms:W3CDTF">2022-09-22T19:42:00Z</dcterms:modified>
</cp:coreProperties>
</file>