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60A" w:rsidRPr="00E840B9" w:rsidRDefault="0049160A" w:rsidP="0049160A">
      <w:pPr>
        <w:autoSpaceDE w:val="0"/>
        <w:autoSpaceDN w:val="0"/>
        <w:adjustRightInd w:val="0"/>
        <w:jc w:val="center"/>
        <w:rPr>
          <w:rFonts w:cs="Calibri"/>
          <w:i/>
          <w:caps/>
          <w:color w:val="FF0000"/>
          <w:kern w:val="22"/>
          <w:sz w:val="24"/>
          <w:szCs w:val="24"/>
          <w:lang w:val="es-EC"/>
        </w:rPr>
      </w:pPr>
      <w:r w:rsidRPr="00E840B9">
        <w:rPr>
          <w:rFonts w:cs="Calibri"/>
          <w:i/>
          <w:caps/>
          <w:color w:val="FF0000"/>
          <w:kern w:val="22"/>
          <w:sz w:val="24"/>
          <w:szCs w:val="24"/>
          <w:lang w:val="es-EC"/>
        </w:rPr>
        <w:t>Los textos en gris son informativos y deben ser reemplazados por el texto definitivo del documento</w:t>
      </w:r>
    </w:p>
    <w:p w:rsidR="0049160A" w:rsidRPr="00E840B9" w:rsidRDefault="0049160A" w:rsidP="0049160A">
      <w:pPr>
        <w:spacing w:line="200" w:lineRule="exact"/>
        <w:rPr>
          <w:sz w:val="24"/>
          <w:szCs w:val="24"/>
          <w:lang w:val="es-EC"/>
        </w:rPr>
      </w:pPr>
    </w:p>
    <w:p w:rsidR="0049160A" w:rsidRPr="00E840B9" w:rsidRDefault="0049160A" w:rsidP="0049160A">
      <w:pPr>
        <w:spacing w:before="64"/>
        <w:jc w:val="center"/>
        <w:rPr>
          <w:rFonts w:eastAsia="Times New Roman" w:cs="Times New Roman"/>
          <w:b/>
          <w:bCs/>
          <w:spacing w:val="-2"/>
          <w:sz w:val="24"/>
          <w:szCs w:val="24"/>
          <w:lang w:val="es-EC"/>
        </w:rPr>
      </w:pPr>
      <w:r w:rsidRPr="00E840B9">
        <w:rPr>
          <w:rFonts w:eastAsia="Times New Roman" w:cs="Times New Roman"/>
          <w:b/>
          <w:bCs/>
          <w:spacing w:val="-2"/>
          <w:sz w:val="24"/>
          <w:szCs w:val="24"/>
          <w:lang w:val="es-EC"/>
        </w:rPr>
        <w:t xml:space="preserve">ESTUDIO DE MERCADO DE PARA LA DEFINICIÓN </w:t>
      </w:r>
      <w:r w:rsidRPr="00E840B9">
        <w:rPr>
          <w:rFonts w:eastAsia="Times New Roman" w:cs="Times New Roman"/>
          <w:b/>
          <w:bCs/>
          <w:spacing w:val="-1"/>
          <w:sz w:val="24"/>
          <w:szCs w:val="24"/>
          <w:lang w:val="es-EC"/>
        </w:rPr>
        <w:t>DEL</w:t>
      </w:r>
      <w:r w:rsidRPr="00E840B9">
        <w:rPr>
          <w:rFonts w:eastAsia="Times New Roman" w:cs="Times New Roman"/>
          <w:b/>
          <w:bCs/>
          <w:sz w:val="24"/>
          <w:szCs w:val="24"/>
          <w:lang w:val="es-EC"/>
        </w:rPr>
        <w:t xml:space="preserve"> </w:t>
      </w:r>
      <w:r w:rsidRPr="00E840B9">
        <w:rPr>
          <w:rFonts w:eastAsia="Times New Roman" w:cs="Times New Roman"/>
          <w:b/>
          <w:bCs/>
          <w:spacing w:val="-1"/>
          <w:sz w:val="24"/>
          <w:szCs w:val="24"/>
          <w:lang w:val="es-EC"/>
        </w:rPr>
        <w:t xml:space="preserve">PRESUPUESTO </w:t>
      </w:r>
      <w:r w:rsidRPr="00E840B9">
        <w:rPr>
          <w:rFonts w:eastAsia="Times New Roman" w:cs="Times New Roman"/>
          <w:b/>
          <w:bCs/>
          <w:spacing w:val="-2"/>
          <w:sz w:val="24"/>
          <w:szCs w:val="24"/>
          <w:lang w:val="es-EC"/>
        </w:rPr>
        <w:t>REFERENCIAL</w:t>
      </w:r>
    </w:p>
    <w:p w:rsidR="0049160A" w:rsidRPr="00E840B9" w:rsidRDefault="0049160A" w:rsidP="0049160A">
      <w:pPr>
        <w:spacing w:before="64"/>
        <w:jc w:val="center"/>
        <w:rPr>
          <w:rFonts w:eastAsia="Times New Roman" w:cs="Times New Roman"/>
          <w:b/>
          <w:bCs/>
          <w:spacing w:val="-2"/>
          <w:sz w:val="24"/>
          <w:szCs w:val="24"/>
          <w:lang w:val="es-EC"/>
        </w:rPr>
      </w:pPr>
    </w:p>
    <w:p w:rsidR="0049160A" w:rsidRPr="00E840B9" w:rsidRDefault="0049160A" w:rsidP="0049160A">
      <w:pPr>
        <w:pStyle w:val="Textoindependiente"/>
        <w:ind w:right="256"/>
        <w:jc w:val="center"/>
        <w:rPr>
          <w:rFonts w:asciiTheme="minorHAnsi" w:hAnsiTheme="minorHAnsi" w:cs="Times New Roman"/>
          <w:i/>
          <w:color w:val="808080" w:themeColor="background1" w:themeShade="80"/>
          <w:lang w:val="es-EC"/>
        </w:rPr>
      </w:pPr>
      <w:r w:rsidRPr="00E840B9">
        <w:rPr>
          <w:rFonts w:asciiTheme="minorHAnsi" w:hAnsiTheme="minorHAnsi" w:cs="Times New Roman"/>
          <w:b/>
          <w:bCs/>
          <w:i/>
          <w:color w:val="808080" w:themeColor="background1" w:themeShade="80"/>
          <w:spacing w:val="-1"/>
          <w:lang w:val="es-EC"/>
        </w:rPr>
        <w:t>(NO</w:t>
      </w:r>
      <w:r w:rsidRPr="00E840B9">
        <w:rPr>
          <w:rFonts w:asciiTheme="minorHAnsi" w:hAnsiTheme="minorHAnsi" w:cs="Times New Roman"/>
          <w:b/>
          <w:bCs/>
          <w:i/>
          <w:color w:val="808080" w:themeColor="background1" w:themeShade="80"/>
          <w:lang w:val="es-EC"/>
        </w:rPr>
        <w:t xml:space="preserve"> </w:t>
      </w:r>
      <w:r w:rsidRPr="00E840B9">
        <w:rPr>
          <w:rFonts w:asciiTheme="minorHAnsi" w:hAnsiTheme="minorHAnsi" w:cs="Times New Roman"/>
          <w:b/>
          <w:bCs/>
          <w:i/>
          <w:color w:val="808080" w:themeColor="background1" w:themeShade="80"/>
          <w:spacing w:val="-1"/>
          <w:lang w:val="es-EC"/>
        </w:rPr>
        <w:t>APLICA</w:t>
      </w:r>
      <w:r w:rsidRPr="00E840B9">
        <w:rPr>
          <w:rFonts w:asciiTheme="minorHAnsi" w:hAnsiTheme="minorHAnsi" w:cs="Times New Roman"/>
          <w:b/>
          <w:bCs/>
          <w:i/>
          <w:color w:val="808080" w:themeColor="background1" w:themeShade="80"/>
          <w:spacing w:val="1"/>
          <w:lang w:val="es-EC"/>
        </w:rPr>
        <w:t xml:space="preserve"> PARA </w:t>
      </w:r>
      <w:r w:rsidRPr="00E840B9">
        <w:rPr>
          <w:rFonts w:asciiTheme="minorHAnsi" w:hAnsiTheme="minorHAnsi" w:cs="Times New Roman"/>
          <w:b/>
          <w:bCs/>
          <w:i/>
          <w:color w:val="808080" w:themeColor="background1" w:themeShade="80"/>
          <w:lang w:val="es-EC"/>
        </w:rPr>
        <w:t>ÍNFIMA CUANTÍA Y CATÁLOGO ELECTRÓNICO)</w:t>
      </w:r>
    </w:p>
    <w:p w:rsidR="0049160A" w:rsidRPr="00E840B9" w:rsidRDefault="0049160A" w:rsidP="0049160A">
      <w:pPr>
        <w:spacing w:before="1" w:line="200" w:lineRule="exact"/>
        <w:rPr>
          <w:sz w:val="24"/>
          <w:szCs w:val="24"/>
          <w:lang w:val="es-EC"/>
        </w:rPr>
      </w:pPr>
    </w:p>
    <w:p w:rsidR="00BC3154" w:rsidRPr="00BC3154" w:rsidRDefault="0049160A" w:rsidP="00BC3154">
      <w:pPr>
        <w:spacing w:before="69"/>
        <w:jc w:val="both"/>
        <w:rPr>
          <w:rFonts w:asciiTheme="majorHAnsi" w:hAnsiTheme="majorHAnsi"/>
          <w:b/>
          <w:bCs/>
          <w:i/>
          <w:lang w:val="es-ES"/>
        </w:rPr>
      </w:pPr>
      <w:r w:rsidRPr="00E840B9">
        <w:rPr>
          <w:rFonts w:eastAsia="Times New Roman" w:cs="Times New Roman"/>
          <w:i/>
          <w:spacing w:val="-1"/>
          <w:sz w:val="24"/>
          <w:szCs w:val="24"/>
          <w:lang w:val="es-EC"/>
        </w:rPr>
        <w:t>(</w:t>
      </w:r>
      <w:r w:rsidRPr="00BC3154">
        <w:rPr>
          <w:rFonts w:eastAsia="Times New Roman" w:cs="Times New Roman"/>
          <w:i/>
          <w:spacing w:val="-1"/>
          <w:sz w:val="24"/>
          <w:szCs w:val="24"/>
          <w:lang w:val="es-EC"/>
        </w:rPr>
        <w:t>Resolución</w:t>
      </w:r>
      <w:r w:rsidRPr="00BC3154">
        <w:rPr>
          <w:rFonts w:eastAsia="Times New Roman" w:cs="Times New Roman"/>
          <w:i/>
          <w:sz w:val="24"/>
          <w:szCs w:val="24"/>
          <w:lang w:val="es-EC"/>
        </w:rPr>
        <w:t xml:space="preserve"> No. RE-</w:t>
      </w:r>
      <w:r w:rsidRPr="00BC3154">
        <w:rPr>
          <w:rFonts w:eastAsia="Times New Roman" w:cs="Times New Roman"/>
          <w:i/>
          <w:spacing w:val="-1"/>
          <w:sz w:val="24"/>
          <w:szCs w:val="24"/>
          <w:lang w:val="es-EC"/>
        </w:rPr>
        <w:t xml:space="preserve"> SERCOP-2016-0000072 de 31 de agosto de 2016, actualizada según última reforma realizada mediante Resolución Nro. RE-SERCOP-2018-0000088</w:t>
      </w:r>
      <w:r w:rsidR="00BC3154" w:rsidRPr="00BC3154">
        <w:rPr>
          <w:rFonts w:eastAsia="Times New Roman" w:cs="Times New Roman"/>
          <w:i/>
          <w:spacing w:val="-1"/>
          <w:sz w:val="24"/>
          <w:szCs w:val="24"/>
          <w:lang w:val="es-EC"/>
        </w:rPr>
        <w:t xml:space="preserve"> </w:t>
      </w:r>
      <w:r w:rsidR="00BC3154" w:rsidRPr="00BC3154">
        <w:rPr>
          <w:rFonts w:asciiTheme="majorHAnsi" w:hAnsiTheme="majorHAnsi"/>
          <w:i/>
          <w:lang w:val="es-ES"/>
        </w:rPr>
        <w:t xml:space="preserve">de 9 de marzo del 2018, en el cual </w:t>
      </w:r>
      <w:r w:rsidR="00BC3154" w:rsidRPr="00BC3154">
        <w:rPr>
          <w:rFonts w:asciiTheme="majorHAnsi" w:hAnsiTheme="majorHAnsi"/>
          <w:b/>
          <w:bCs/>
          <w:i/>
          <w:lang w:val="es-ES"/>
        </w:rPr>
        <w:t>RESUELVE: EXPEDIR LAS SIGUIENTES REFORMAS A LA  RESOLUCIÓN SERCOP-</w:t>
      </w:r>
      <w:hyperlink r:id="rId7" w:history="1">
        <w:r w:rsidR="00BC3154" w:rsidRPr="00BC3154">
          <w:rPr>
            <w:rFonts w:asciiTheme="majorHAnsi" w:hAnsiTheme="majorHAnsi"/>
            <w:i/>
            <w:lang w:val="es-ES"/>
          </w:rPr>
          <w:t>2016-0000072</w:t>
        </w:r>
      </w:hyperlink>
      <w:r w:rsidR="00BC3154" w:rsidRPr="00BC3154">
        <w:rPr>
          <w:rFonts w:asciiTheme="majorHAnsi" w:hAnsiTheme="majorHAnsi"/>
          <w:b/>
          <w:bCs/>
          <w:i/>
          <w:lang w:val="es-ES"/>
        </w:rPr>
        <w:t xml:space="preserve">, DE </w:t>
      </w:r>
      <w:r w:rsidR="00BC3154" w:rsidRPr="00BC3154">
        <w:rPr>
          <w:rFonts w:asciiTheme="majorHAnsi" w:hAnsiTheme="majorHAnsi"/>
          <w:i/>
          <w:lang w:val="es-ES"/>
        </w:rPr>
        <w:t>31 DE AGOSTO</w:t>
      </w:r>
      <w:r w:rsidR="00BC3154" w:rsidRPr="00BC3154">
        <w:rPr>
          <w:rFonts w:asciiTheme="majorHAnsi" w:hAnsiTheme="majorHAnsi"/>
          <w:b/>
          <w:bCs/>
          <w:i/>
          <w:lang w:val="es-ES"/>
        </w:rPr>
        <w:t xml:space="preserve"> DEL 2016, MEDIANTE LA CUAL SE EXPIDIÓ LA CODIFICACIÓN Y ACTUALIZACIÓN DE LAS  RESOLUCIONES EMITIDAS POR EL SERVICIO NACIONAL DE CONTRATACIÓN PUBLICA</w:t>
      </w:r>
      <w:r w:rsidR="00BC3154">
        <w:rPr>
          <w:rFonts w:asciiTheme="majorHAnsi" w:hAnsiTheme="majorHAnsi"/>
          <w:b/>
          <w:bCs/>
          <w:i/>
          <w:lang w:val="es-ES"/>
        </w:rPr>
        <w:t>)</w:t>
      </w:r>
      <w:r w:rsidR="00BC3154" w:rsidRPr="00BC3154">
        <w:rPr>
          <w:rFonts w:asciiTheme="majorHAnsi" w:hAnsiTheme="majorHAnsi"/>
          <w:b/>
          <w:bCs/>
          <w:i/>
          <w:lang w:val="es-ES"/>
        </w:rPr>
        <w:t xml:space="preserve">:  </w:t>
      </w:r>
    </w:p>
    <w:p w:rsidR="00BC3154" w:rsidRPr="00C0560C" w:rsidRDefault="00BC3154" w:rsidP="00BC3154">
      <w:pPr>
        <w:pStyle w:val="NormalWeb"/>
        <w:spacing w:before="0" w:beforeAutospacing="0" w:after="0" w:afterAutospacing="0"/>
        <w:jc w:val="both"/>
        <w:rPr>
          <w:rFonts w:asciiTheme="majorHAnsi" w:eastAsiaTheme="minorHAnsi" w:hAnsiTheme="majorHAnsi" w:cstheme="minorBidi"/>
          <w:b/>
          <w:bCs/>
          <w:sz w:val="22"/>
          <w:szCs w:val="22"/>
          <w:lang w:val="es-ES" w:eastAsia="en-US"/>
        </w:rPr>
      </w:pPr>
    </w:p>
    <w:p w:rsidR="00BC3154" w:rsidRPr="00C0560C" w:rsidRDefault="00BC3154" w:rsidP="00BC3154">
      <w:pPr>
        <w:pStyle w:val="NormalWeb"/>
        <w:spacing w:before="0" w:beforeAutospacing="0" w:after="0" w:afterAutospacing="0"/>
        <w:jc w:val="both"/>
        <w:rPr>
          <w:rFonts w:asciiTheme="majorHAnsi" w:eastAsiaTheme="minorHAnsi" w:hAnsiTheme="majorHAnsi" w:cstheme="minorBidi"/>
          <w:i/>
          <w:iCs/>
          <w:sz w:val="22"/>
          <w:szCs w:val="22"/>
          <w:lang w:val="es-ES" w:eastAsia="en-US"/>
        </w:rPr>
      </w:pPr>
      <w:r w:rsidRPr="00C0560C">
        <w:rPr>
          <w:rFonts w:asciiTheme="majorHAnsi" w:eastAsiaTheme="minorHAnsi" w:hAnsiTheme="majorHAnsi" w:cstheme="minorBidi"/>
          <w:i/>
          <w:iCs/>
          <w:sz w:val="22"/>
          <w:szCs w:val="22"/>
          <w:lang w:val="es-ES" w:eastAsia="en-US"/>
        </w:rPr>
        <w:t xml:space="preserve">“(…) </w:t>
      </w:r>
      <w:r w:rsidRPr="00C0560C">
        <w:rPr>
          <w:rFonts w:asciiTheme="majorHAnsi" w:eastAsiaTheme="minorHAnsi" w:hAnsiTheme="majorHAnsi" w:cstheme="minorBidi"/>
          <w:b/>
          <w:bCs/>
          <w:sz w:val="22"/>
          <w:szCs w:val="22"/>
          <w:lang w:val="es-ES" w:eastAsia="en-US"/>
        </w:rPr>
        <w:t xml:space="preserve">Artículo. 2.- </w:t>
      </w:r>
      <w:r w:rsidRPr="00C0560C">
        <w:rPr>
          <w:rFonts w:asciiTheme="majorHAnsi" w:eastAsiaTheme="minorHAnsi" w:hAnsiTheme="majorHAnsi" w:cstheme="minorBidi"/>
          <w:i/>
          <w:iCs/>
          <w:sz w:val="22"/>
          <w:szCs w:val="22"/>
          <w:lang w:val="es-ES" w:eastAsia="en-US"/>
        </w:rPr>
        <w:t xml:space="preserve">En el número 2, del artículo 9 de la Codificación y Actualización de Resoluciones emitidas por el Servicio Nacional de Contratación Pública, expedida </w:t>
      </w:r>
      <w:r w:rsidRPr="00FB1FD7">
        <w:rPr>
          <w:rFonts w:asciiTheme="majorHAnsi" w:eastAsiaTheme="minorHAnsi" w:hAnsiTheme="majorHAnsi" w:cstheme="minorBidi"/>
          <w:i/>
          <w:iCs/>
          <w:sz w:val="22"/>
          <w:szCs w:val="22"/>
          <w:lang w:val="es-ES" w:eastAsia="en-US"/>
        </w:rPr>
        <w:t>mediante</w:t>
      </w:r>
      <w:r w:rsidRPr="00C0560C">
        <w:rPr>
          <w:rFonts w:asciiTheme="majorHAnsi" w:eastAsiaTheme="minorHAnsi" w:hAnsiTheme="majorHAnsi" w:cstheme="minorBidi"/>
          <w:i/>
          <w:iCs/>
          <w:sz w:val="22"/>
          <w:szCs w:val="22"/>
          <w:lang w:val="es-ES" w:eastAsia="en-US"/>
        </w:rPr>
        <w:t xml:space="preserve"> Resolución Externa Nro. R.E.-SERCOP-</w:t>
      </w:r>
      <w:hyperlink r:id="rId8" w:history="1">
        <w:r w:rsidRPr="00C0560C">
          <w:rPr>
            <w:rFonts w:asciiTheme="majorHAnsi" w:eastAsiaTheme="minorHAnsi" w:hAnsiTheme="majorHAnsi" w:cstheme="minorBidi"/>
            <w:sz w:val="22"/>
            <w:szCs w:val="22"/>
            <w:lang w:val="es-ES" w:eastAsia="en-US"/>
          </w:rPr>
          <w:t>2016-0000072</w:t>
        </w:r>
      </w:hyperlink>
      <w:r w:rsidRPr="00C0560C">
        <w:rPr>
          <w:rFonts w:asciiTheme="majorHAnsi" w:eastAsiaTheme="minorHAnsi" w:hAnsiTheme="majorHAnsi" w:cstheme="minorBidi"/>
          <w:i/>
          <w:iCs/>
          <w:sz w:val="22"/>
          <w:szCs w:val="22"/>
          <w:lang w:val="es-ES" w:eastAsia="en-US"/>
        </w:rPr>
        <w:t xml:space="preserve">, de </w:t>
      </w:r>
      <w:r w:rsidRPr="00C0560C">
        <w:rPr>
          <w:rFonts w:asciiTheme="majorHAnsi" w:eastAsiaTheme="minorHAnsi" w:hAnsiTheme="majorHAnsi" w:cstheme="minorBidi"/>
          <w:sz w:val="22"/>
          <w:szCs w:val="22"/>
          <w:lang w:val="es-ES" w:eastAsia="en-US"/>
        </w:rPr>
        <w:t>31 de agosto</w:t>
      </w:r>
      <w:r w:rsidRPr="00C0560C">
        <w:rPr>
          <w:rFonts w:asciiTheme="majorHAnsi" w:eastAsiaTheme="minorHAnsi" w:hAnsiTheme="majorHAnsi" w:cstheme="minorBidi"/>
          <w:i/>
          <w:iCs/>
          <w:sz w:val="22"/>
          <w:szCs w:val="22"/>
          <w:lang w:val="es-ES" w:eastAsia="en-US"/>
        </w:rPr>
        <w:t xml:space="preserve"> de 2016, a continuación de la palabra referencial, incorporar lo siguiente: </w:t>
      </w:r>
    </w:p>
    <w:p w:rsidR="00BC3154" w:rsidRPr="00C0560C" w:rsidRDefault="00BC3154" w:rsidP="00BC3154">
      <w:pPr>
        <w:pStyle w:val="NormalWeb"/>
        <w:spacing w:before="0" w:beforeAutospacing="0" w:after="0" w:afterAutospacing="0"/>
        <w:jc w:val="both"/>
        <w:rPr>
          <w:rFonts w:asciiTheme="majorHAnsi" w:eastAsiaTheme="minorHAnsi" w:hAnsiTheme="majorHAnsi" w:cstheme="minorBidi"/>
          <w:sz w:val="22"/>
          <w:szCs w:val="22"/>
          <w:lang w:val="es-ES" w:eastAsia="en-US"/>
        </w:rPr>
      </w:pPr>
    </w:p>
    <w:p w:rsidR="00BC3154" w:rsidRPr="00C0560C" w:rsidRDefault="00BC3154" w:rsidP="00BC3154">
      <w:pPr>
        <w:pStyle w:val="NormalWeb"/>
        <w:spacing w:before="0" w:beforeAutospacing="0" w:after="0" w:afterAutospacing="0"/>
        <w:jc w:val="both"/>
        <w:rPr>
          <w:rFonts w:asciiTheme="majorHAnsi" w:eastAsiaTheme="minorHAnsi" w:hAnsiTheme="majorHAnsi" w:cstheme="minorBidi"/>
          <w:sz w:val="22"/>
          <w:szCs w:val="22"/>
          <w:lang w:val="es-ES" w:eastAsia="en-US"/>
        </w:rPr>
      </w:pPr>
      <w:r w:rsidRPr="00C0560C">
        <w:rPr>
          <w:rFonts w:asciiTheme="majorHAnsi" w:eastAsiaTheme="minorHAnsi" w:hAnsiTheme="majorHAnsi" w:cstheme="minorBidi"/>
          <w:i/>
          <w:iCs/>
          <w:sz w:val="22"/>
          <w:szCs w:val="22"/>
          <w:lang w:val="es-ES" w:eastAsia="en-US"/>
        </w:rPr>
        <w:t>“, que deberá contener las siguientes consideraciones mínimas: 1. Análisis del bien o servicio a ser adquirido: características técnicas, el origen (nacional, importado o ambos), factibilidad de adquisición en el mercado, número de oferentes, riesgo cambiario en caso de que el precio no esté expresado dólares; 2 Considerar los montos de adjudicaciones similares realizadas en años pasados; 3. Tomar en cuenta la variación de precios locales e/o importados, según corresponda. De ser necesario traer los montos a valores presentes, considerando la inflación (nacional e/o internacional); es decir, realizar el análisis de precios actuales; 4. Considerar la posibilidad de existencia de productos o servicios sustitutos más eficientes; y, 5. Proformas de proveedores de las obras, bienes o servicios a contratar.” (…)”.</w:t>
      </w:r>
    </w:p>
    <w:p w:rsidR="0049160A" w:rsidRPr="00E840B9" w:rsidRDefault="0049160A" w:rsidP="0049160A">
      <w:pPr>
        <w:pStyle w:val="Ttulo11"/>
        <w:tabs>
          <w:tab w:val="left" w:pos="529"/>
        </w:tabs>
        <w:spacing w:before="66"/>
        <w:rPr>
          <w:rFonts w:asciiTheme="minorHAnsi" w:hAnsiTheme="minorHAnsi"/>
          <w:b w:val="0"/>
          <w:bCs w:val="0"/>
          <w:sz w:val="24"/>
          <w:szCs w:val="24"/>
          <w:lang w:val="es-EC"/>
        </w:rPr>
      </w:pPr>
    </w:p>
    <w:p w:rsidR="0049160A" w:rsidRPr="00E840B9" w:rsidRDefault="0049160A" w:rsidP="0049160A">
      <w:pPr>
        <w:pStyle w:val="Ttulo11"/>
        <w:numPr>
          <w:ilvl w:val="0"/>
          <w:numId w:val="1"/>
        </w:numPr>
        <w:tabs>
          <w:tab w:val="left" w:pos="529"/>
        </w:tabs>
        <w:rPr>
          <w:rFonts w:asciiTheme="minorHAnsi" w:hAnsiTheme="minorHAnsi"/>
          <w:sz w:val="24"/>
          <w:szCs w:val="24"/>
        </w:rPr>
      </w:pPr>
      <w:r w:rsidRPr="00E840B9">
        <w:rPr>
          <w:rFonts w:asciiTheme="minorHAnsi" w:hAnsiTheme="minorHAnsi"/>
          <w:sz w:val="24"/>
          <w:szCs w:val="24"/>
        </w:rPr>
        <w:t>OBJETO DE LA CONTRATACIÓN</w:t>
      </w:r>
    </w:p>
    <w:p w:rsidR="0049160A" w:rsidRPr="00E840B9" w:rsidRDefault="0049160A" w:rsidP="0049160A">
      <w:pPr>
        <w:spacing w:before="11" w:line="260" w:lineRule="exact"/>
        <w:rPr>
          <w:sz w:val="24"/>
          <w:szCs w:val="24"/>
        </w:rPr>
      </w:pPr>
    </w:p>
    <w:p w:rsidR="0049160A" w:rsidRPr="00E840B9" w:rsidRDefault="0049160A" w:rsidP="0049160A">
      <w:pPr>
        <w:ind w:left="529"/>
        <w:rPr>
          <w:rFonts w:eastAsia="Times New Roman" w:cs="Times New Roman"/>
          <w:color w:val="A6A6A6" w:themeColor="background1" w:themeShade="A6"/>
          <w:sz w:val="24"/>
          <w:szCs w:val="24"/>
          <w:lang w:val="es-EC"/>
        </w:rPr>
      </w:pPr>
      <w:r w:rsidRPr="00E840B9">
        <w:rPr>
          <w:rFonts w:eastAsia="Times New Roman" w:cs="Times New Roman"/>
          <w:i/>
          <w:color w:val="A6A6A6" w:themeColor="background1" w:themeShade="A6"/>
          <w:spacing w:val="-1"/>
          <w:sz w:val="24"/>
          <w:szCs w:val="24"/>
          <w:lang w:val="es-EC"/>
        </w:rPr>
        <w:t>(</w:t>
      </w:r>
      <w:r w:rsidR="00BC3154">
        <w:rPr>
          <w:rFonts w:eastAsia="Times New Roman" w:cs="Times New Roman"/>
          <w:i/>
          <w:color w:val="A6A6A6" w:themeColor="background1" w:themeShade="A6"/>
          <w:spacing w:val="-1"/>
          <w:sz w:val="24"/>
          <w:szCs w:val="24"/>
          <w:lang w:val="es-EC"/>
        </w:rPr>
        <w:t>Se deberá d</w:t>
      </w:r>
      <w:r w:rsidRPr="00E840B9">
        <w:rPr>
          <w:rFonts w:eastAsia="Times New Roman" w:cs="Times New Roman"/>
          <w:i/>
          <w:color w:val="A6A6A6" w:themeColor="background1" w:themeShade="A6"/>
          <w:sz w:val="24"/>
          <w:szCs w:val="24"/>
          <w:lang w:val="es-EC"/>
        </w:rPr>
        <w:t>escri</w:t>
      </w:r>
      <w:r w:rsidR="00BC3154">
        <w:rPr>
          <w:rFonts w:eastAsia="Times New Roman" w:cs="Times New Roman"/>
          <w:i/>
          <w:color w:val="A6A6A6" w:themeColor="background1" w:themeShade="A6"/>
          <w:sz w:val="24"/>
          <w:szCs w:val="24"/>
          <w:lang w:val="es-EC"/>
        </w:rPr>
        <w:t>bir</w:t>
      </w:r>
      <w:r w:rsidRPr="00E840B9">
        <w:rPr>
          <w:rFonts w:eastAsia="Times New Roman" w:cs="Times New Roman"/>
          <w:i/>
          <w:color w:val="A6A6A6" w:themeColor="background1" w:themeShade="A6"/>
          <w:spacing w:val="55"/>
          <w:sz w:val="24"/>
          <w:szCs w:val="24"/>
          <w:lang w:val="es-EC"/>
        </w:rPr>
        <w:t xml:space="preserve"> </w:t>
      </w:r>
      <w:r w:rsidRPr="00E840B9">
        <w:rPr>
          <w:rFonts w:eastAsia="Times New Roman" w:cs="Times New Roman"/>
          <w:i/>
          <w:color w:val="A6A6A6" w:themeColor="background1" w:themeShade="A6"/>
          <w:spacing w:val="-1"/>
          <w:sz w:val="24"/>
          <w:szCs w:val="24"/>
          <w:lang w:val="es-EC"/>
        </w:rPr>
        <w:t>del</w:t>
      </w:r>
      <w:r w:rsidRPr="00E840B9">
        <w:rPr>
          <w:rFonts w:eastAsia="Times New Roman" w:cs="Times New Roman"/>
          <w:i/>
          <w:color w:val="A6A6A6" w:themeColor="background1" w:themeShade="A6"/>
          <w:spacing w:val="57"/>
          <w:sz w:val="24"/>
          <w:szCs w:val="24"/>
          <w:lang w:val="es-EC"/>
        </w:rPr>
        <w:t xml:space="preserve"> </w:t>
      </w:r>
      <w:r w:rsidRPr="00E840B9">
        <w:rPr>
          <w:rFonts w:eastAsia="Times New Roman" w:cs="Times New Roman"/>
          <w:i/>
          <w:color w:val="A6A6A6" w:themeColor="background1" w:themeShade="A6"/>
          <w:sz w:val="24"/>
          <w:szCs w:val="24"/>
          <w:lang w:val="es-EC"/>
        </w:rPr>
        <w:t>bien,</w:t>
      </w:r>
      <w:r w:rsidRPr="00E840B9">
        <w:rPr>
          <w:rFonts w:eastAsia="Times New Roman" w:cs="Times New Roman"/>
          <w:i/>
          <w:color w:val="A6A6A6" w:themeColor="background1" w:themeShade="A6"/>
          <w:spacing w:val="54"/>
          <w:sz w:val="24"/>
          <w:szCs w:val="24"/>
          <w:lang w:val="es-EC"/>
        </w:rPr>
        <w:t xml:space="preserve"> </w:t>
      </w:r>
      <w:r w:rsidRPr="00E840B9">
        <w:rPr>
          <w:rFonts w:eastAsia="Times New Roman" w:cs="Times New Roman"/>
          <w:i/>
          <w:color w:val="A6A6A6" w:themeColor="background1" w:themeShade="A6"/>
          <w:sz w:val="24"/>
          <w:szCs w:val="24"/>
          <w:lang w:val="es-EC"/>
        </w:rPr>
        <w:t>obra</w:t>
      </w:r>
      <w:r w:rsidRPr="00E840B9">
        <w:rPr>
          <w:rFonts w:eastAsia="Times New Roman" w:cs="Times New Roman"/>
          <w:i/>
          <w:color w:val="A6A6A6" w:themeColor="background1" w:themeShade="A6"/>
          <w:spacing w:val="55"/>
          <w:sz w:val="24"/>
          <w:szCs w:val="24"/>
          <w:lang w:val="es-EC"/>
        </w:rPr>
        <w:t xml:space="preserve"> </w:t>
      </w:r>
      <w:r w:rsidRPr="00E840B9">
        <w:rPr>
          <w:rFonts w:eastAsia="Times New Roman" w:cs="Times New Roman"/>
          <w:i/>
          <w:color w:val="A6A6A6" w:themeColor="background1" w:themeShade="A6"/>
          <w:sz w:val="24"/>
          <w:szCs w:val="24"/>
          <w:lang w:val="es-EC"/>
        </w:rPr>
        <w:t>o</w:t>
      </w:r>
      <w:r w:rsidRPr="00E840B9">
        <w:rPr>
          <w:rFonts w:eastAsia="Times New Roman" w:cs="Times New Roman"/>
          <w:i/>
          <w:color w:val="A6A6A6" w:themeColor="background1" w:themeShade="A6"/>
          <w:spacing w:val="54"/>
          <w:sz w:val="24"/>
          <w:szCs w:val="24"/>
          <w:lang w:val="es-EC"/>
        </w:rPr>
        <w:t xml:space="preserve"> </w:t>
      </w:r>
      <w:r w:rsidRPr="00E840B9">
        <w:rPr>
          <w:rFonts w:eastAsia="Times New Roman" w:cs="Times New Roman"/>
          <w:i/>
          <w:color w:val="A6A6A6" w:themeColor="background1" w:themeShade="A6"/>
          <w:sz w:val="24"/>
          <w:szCs w:val="24"/>
          <w:lang w:val="es-EC"/>
        </w:rPr>
        <w:t>servicio</w:t>
      </w:r>
      <w:r w:rsidRPr="00E840B9">
        <w:rPr>
          <w:rFonts w:eastAsia="Times New Roman" w:cs="Times New Roman"/>
          <w:i/>
          <w:color w:val="A6A6A6" w:themeColor="background1" w:themeShade="A6"/>
          <w:spacing w:val="54"/>
          <w:sz w:val="24"/>
          <w:szCs w:val="24"/>
          <w:lang w:val="es-EC"/>
        </w:rPr>
        <w:t xml:space="preserve"> </w:t>
      </w:r>
      <w:r w:rsidRPr="00E840B9">
        <w:rPr>
          <w:rFonts w:eastAsia="Times New Roman" w:cs="Times New Roman"/>
          <w:i/>
          <w:color w:val="A6A6A6" w:themeColor="background1" w:themeShade="A6"/>
          <w:sz w:val="24"/>
          <w:szCs w:val="24"/>
          <w:lang w:val="es-EC"/>
        </w:rPr>
        <w:t>incluido</w:t>
      </w:r>
      <w:r w:rsidRPr="00E840B9">
        <w:rPr>
          <w:rFonts w:eastAsia="Times New Roman" w:cs="Times New Roman"/>
          <w:i/>
          <w:color w:val="A6A6A6" w:themeColor="background1" w:themeShade="A6"/>
          <w:spacing w:val="54"/>
          <w:sz w:val="24"/>
          <w:szCs w:val="24"/>
          <w:lang w:val="es-EC"/>
        </w:rPr>
        <w:t xml:space="preserve"> </w:t>
      </w:r>
      <w:r w:rsidRPr="00E840B9">
        <w:rPr>
          <w:rFonts w:eastAsia="Times New Roman" w:cs="Times New Roman"/>
          <w:i/>
          <w:color w:val="A6A6A6" w:themeColor="background1" w:themeShade="A6"/>
          <w:spacing w:val="-1"/>
          <w:sz w:val="24"/>
          <w:szCs w:val="24"/>
          <w:lang w:val="es-EC"/>
        </w:rPr>
        <w:t>el</w:t>
      </w:r>
      <w:r w:rsidRPr="00E840B9">
        <w:rPr>
          <w:rFonts w:eastAsia="Times New Roman" w:cs="Times New Roman"/>
          <w:i/>
          <w:color w:val="A6A6A6" w:themeColor="background1" w:themeShade="A6"/>
          <w:spacing w:val="55"/>
          <w:sz w:val="24"/>
          <w:szCs w:val="24"/>
          <w:lang w:val="es-EC"/>
        </w:rPr>
        <w:t xml:space="preserve"> </w:t>
      </w:r>
      <w:r w:rsidRPr="00E840B9">
        <w:rPr>
          <w:rFonts w:eastAsia="Times New Roman" w:cs="Times New Roman"/>
          <w:i/>
          <w:color w:val="A6A6A6" w:themeColor="background1" w:themeShade="A6"/>
          <w:sz w:val="24"/>
          <w:szCs w:val="24"/>
          <w:lang w:val="es-EC"/>
        </w:rPr>
        <w:t>de</w:t>
      </w:r>
      <w:r w:rsidRPr="00E840B9">
        <w:rPr>
          <w:rFonts w:eastAsia="Times New Roman" w:cs="Times New Roman"/>
          <w:i/>
          <w:color w:val="A6A6A6" w:themeColor="background1" w:themeShade="A6"/>
          <w:spacing w:val="56"/>
          <w:sz w:val="24"/>
          <w:szCs w:val="24"/>
          <w:lang w:val="es-EC"/>
        </w:rPr>
        <w:t xml:space="preserve"> </w:t>
      </w:r>
      <w:r w:rsidRPr="00E840B9">
        <w:rPr>
          <w:rFonts w:eastAsia="Times New Roman" w:cs="Times New Roman"/>
          <w:i/>
          <w:color w:val="A6A6A6" w:themeColor="background1" w:themeShade="A6"/>
          <w:spacing w:val="-1"/>
          <w:sz w:val="24"/>
          <w:szCs w:val="24"/>
          <w:lang w:val="es-EC"/>
        </w:rPr>
        <w:t>consultoría</w:t>
      </w:r>
      <w:r w:rsidRPr="00E840B9">
        <w:rPr>
          <w:rFonts w:eastAsia="Times New Roman" w:cs="Times New Roman"/>
          <w:i/>
          <w:color w:val="A6A6A6" w:themeColor="background1" w:themeShade="A6"/>
          <w:spacing w:val="54"/>
          <w:sz w:val="24"/>
          <w:szCs w:val="24"/>
          <w:lang w:val="es-EC"/>
        </w:rPr>
        <w:t xml:space="preserve"> </w:t>
      </w:r>
      <w:r w:rsidRPr="00E840B9">
        <w:rPr>
          <w:rFonts w:eastAsia="Times New Roman" w:cs="Times New Roman"/>
          <w:i/>
          <w:color w:val="A6A6A6" w:themeColor="background1" w:themeShade="A6"/>
          <w:sz w:val="24"/>
          <w:szCs w:val="24"/>
          <w:lang w:val="es-EC"/>
        </w:rPr>
        <w:t>que</w:t>
      </w:r>
      <w:r w:rsidRPr="00E840B9">
        <w:rPr>
          <w:rFonts w:eastAsia="Times New Roman" w:cs="Times New Roman"/>
          <w:i/>
          <w:color w:val="A6A6A6" w:themeColor="background1" w:themeShade="A6"/>
          <w:spacing w:val="54"/>
          <w:sz w:val="24"/>
          <w:szCs w:val="24"/>
          <w:lang w:val="es-EC"/>
        </w:rPr>
        <w:t xml:space="preserve"> </w:t>
      </w:r>
      <w:r w:rsidRPr="00E840B9">
        <w:rPr>
          <w:rFonts w:eastAsia="Times New Roman" w:cs="Times New Roman"/>
          <w:i/>
          <w:color w:val="A6A6A6" w:themeColor="background1" w:themeShade="A6"/>
          <w:spacing w:val="1"/>
          <w:sz w:val="24"/>
          <w:szCs w:val="24"/>
          <w:lang w:val="es-EC"/>
        </w:rPr>
        <w:t>se</w:t>
      </w:r>
      <w:r w:rsidRPr="00E840B9">
        <w:rPr>
          <w:rFonts w:eastAsia="Times New Roman" w:cs="Times New Roman"/>
          <w:i/>
          <w:color w:val="A6A6A6" w:themeColor="background1" w:themeShade="A6"/>
          <w:spacing w:val="33"/>
          <w:sz w:val="24"/>
          <w:szCs w:val="24"/>
          <w:lang w:val="es-EC"/>
        </w:rPr>
        <w:t xml:space="preserve"> </w:t>
      </w:r>
      <w:r w:rsidRPr="00E840B9">
        <w:rPr>
          <w:rFonts w:eastAsia="Times New Roman" w:cs="Times New Roman"/>
          <w:i/>
          <w:color w:val="A6A6A6" w:themeColor="background1" w:themeShade="A6"/>
          <w:spacing w:val="-1"/>
          <w:sz w:val="24"/>
          <w:szCs w:val="24"/>
          <w:lang w:val="es-EC"/>
        </w:rPr>
        <w:t>pretende</w:t>
      </w:r>
      <w:r w:rsidRPr="00E840B9">
        <w:rPr>
          <w:rFonts w:eastAsia="Times New Roman" w:cs="Times New Roman"/>
          <w:i/>
          <w:color w:val="A6A6A6" w:themeColor="background1" w:themeShade="A6"/>
          <w:spacing w:val="-2"/>
          <w:sz w:val="24"/>
          <w:szCs w:val="24"/>
          <w:lang w:val="es-EC"/>
        </w:rPr>
        <w:t xml:space="preserve"> </w:t>
      </w:r>
      <w:r w:rsidRPr="00E840B9">
        <w:rPr>
          <w:rFonts w:eastAsia="Times New Roman" w:cs="Times New Roman"/>
          <w:i/>
          <w:color w:val="A6A6A6" w:themeColor="background1" w:themeShade="A6"/>
          <w:sz w:val="24"/>
          <w:szCs w:val="24"/>
          <w:lang w:val="es-EC"/>
        </w:rPr>
        <w:t>contratar)</w:t>
      </w:r>
    </w:p>
    <w:p w:rsidR="0049160A" w:rsidRPr="00E840B9" w:rsidRDefault="0049160A" w:rsidP="0049160A">
      <w:pPr>
        <w:spacing w:before="1" w:line="280" w:lineRule="exact"/>
        <w:rPr>
          <w:sz w:val="24"/>
          <w:szCs w:val="24"/>
          <w:lang w:val="es-EC"/>
        </w:rPr>
      </w:pPr>
    </w:p>
    <w:p w:rsidR="0049160A" w:rsidRPr="00E840B9" w:rsidRDefault="0049160A" w:rsidP="0049160A">
      <w:pPr>
        <w:pStyle w:val="Ttulo11"/>
        <w:numPr>
          <w:ilvl w:val="0"/>
          <w:numId w:val="1"/>
        </w:numPr>
        <w:tabs>
          <w:tab w:val="left" w:pos="529"/>
        </w:tabs>
        <w:rPr>
          <w:rFonts w:asciiTheme="minorHAnsi" w:hAnsiTheme="minorHAnsi"/>
          <w:sz w:val="24"/>
          <w:szCs w:val="24"/>
          <w:lang w:val="es-EC"/>
        </w:rPr>
      </w:pPr>
      <w:r w:rsidRPr="00E840B9">
        <w:rPr>
          <w:rFonts w:asciiTheme="minorHAnsi" w:hAnsiTheme="minorHAnsi"/>
          <w:sz w:val="24"/>
          <w:szCs w:val="24"/>
          <w:lang w:val="es-EC"/>
        </w:rPr>
        <w:t xml:space="preserve">ESTUDIO DE MERCADO </w:t>
      </w:r>
    </w:p>
    <w:p w:rsidR="0049160A" w:rsidRPr="00E840B9" w:rsidRDefault="0049160A" w:rsidP="0049160A">
      <w:pPr>
        <w:spacing w:line="200" w:lineRule="exact"/>
        <w:rPr>
          <w:sz w:val="24"/>
          <w:szCs w:val="24"/>
          <w:lang w:val="es-EC"/>
        </w:rPr>
      </w:pPr>
    </w:p>
    <w:p w:rsidR="0049160A" w:rsidRPr="00E840B9" w:rsidRDefault="0049160A" w:rsidP="0049160A">
      <w:pPr>
        <w:spacing w:line="200" w:lineRule="exact"/>
        <w:rPr>
          <w:sz w:val="24"/>
          <w:szCs w:val="24"/>
          <w:lang w:val="es-EC"/>
        </w:rPr>
      </w:pPr>
    </w:p>
    <w:p w:rsidR="0049160A" w:rsidRPr="00460287" w:rsidRDefault="0049160A" w:rsidP="0049160A">
      <w:pPr>
        <w:pStyle w:val="Prrafodelista"/>
        <w:numPr>
          <w:ilvl w:val="1"/>
          <w:numId w:val="1"/>
        </w:numPr>
        <w:ind w:firstLine="284"/>
        <w:rPr>
          <w:rFonts w:eastAsia="Times New Roman"/>
          <w:i/>
          <w:color w:val="000000" w:themeColor="text1"/>
          <w:spacing w:val="-1"/>
          <w:sz w:val="24"/>
          <w:szCs w:val="24"/>
          <w:lang w:val="es-EC"/>
        </w:rPr>
      </w:pPr>
      <w:r w:rsidRPr="00E840B9">
        <w:rPr>
          <w:rFonts w:eastAsia="Times New Roman"/>
          <w:b/>
          <w:i/>
          <w:color w:val="000000" w:themeColor="text1"/>
          <w:spacing w:val="-1"/>
          <w:sz w:val="24"/>
          <w:szCs w:val="24"/>
          <w:lang w:val="es-EC"/>
        </w:rPr>
        <w:t xml:space="preserve">Análisis del </w:t>
      </w:r>
      <w:r w:rsidRPr="00E840B9">
        <w:rPr>
          <w:rFonts w:eastAsia="Times New Roman"/>
          <w:b/>
          <w:i/>
          <w:color w:val="A6A6A6" w:themeColor="background1" w:themeShade="A6"/>
          <w:spacing w:val="-1"/>
          <w:sz w:val="24"/>
          <w:szCs w:val="24"/>
          <w:lang w:val="es-EC"/>
        </w:rPr>
        <w:t>bien o servicio</w:t>
      </w:r>
      <w:r w:rsidRPr="00E840B9">
        <w:rPr>
          <w:rFonts w:eastAsia="Times New Roman"/>
          <w:b/>
          <w:i/>
          <w:color w:val="000000" w:themeColor="text1"/>
          <w:spacing w:val="-1"/>
          <w:sz w:val="24"/>
          <w:szCs w:val="24"/>
          <w:lang w:val="es-EC"/>
        </w:rPr>
        <w:t xml:space="preserve"> a ser adquirido: </w:t>
      </w:r>
    </w:p>
    <w:p w:rsidR="0049160A" w:rsidRDefault="0049160A" w:rsidP="0049160A">
      <w:pPr>
        <w:rPr>
          <w:rFonts w:eastAsia="Times New Roman"/>
          <w:i/>
          <w:color w:val="000000" w:themeColor="text1"/>
          <w:spacing w:val="-1"/>
          <w:sz w:val="24"/>
          <w:szCs w:val="24"/>
          <w:lang w:val="es-EC"/>
        </w:rPr>
      </w:pPr>
    </w:p>
    <w:tbl>
      <w:tblPr>
        <w:tblW w:w="5000" w:type="pct"/>
        <w:tblCellMar>
          <w:left w:w="70" w:type="dxa"/>
          <w:right w:w="70" w:type="dxa"/>
        </w:tblCellMar>
        <w:tblLook w:val="04A0" w:firstRow="1" w:lastRow="0" w:firstColumn="1" w:lastColumn="0" w:noHBand="0" w:noVBand="1"/>
      </w:tblPr>
      <w:tblGrid>
        <w:gridCol w:w="449"/>
        <w:gridCol w:w="2531"/>
        <w:gridCol w:w="1352"/>
        <w:gridCol w:w="1353"/>
        <w:gridCol w:w="1353"/>
        <w:gridCol w:w="1790"/>
      </w:tblGrid>
      <w:tr w:rsidR="0049160A" w:rsidRPr="00851A23" w:rsidTr="002428FE">
        <w:trPr>
          <w:trHeight w:val="675"/>
        </w:trPr>
        <w:tc>
          <w:tcPr>
            <w:tcW w:w="2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160A" w:rsidRPr="00460287" w:rsidRDefault="0049160A" w:rsidP="001F7052">
            <w:pPr>
              <w:widowControl/>
              <w:jc w:val="center"/>
              <w:rPr>
                <w:rFonts w:ascii="Calibri" w:eastAsia="Times New Roman" w:hAnsi="Calibri" w:cs="Times New Roman"/>
                <w:b/>
                <w:bCs/>
                <w:color w:val="000000"/>
                <w:sz w:val="16"/>
                <w:szCs w:val="16"/>
                <w:lang w:val="es-EC" w:eastAsia="es-EC"/>
              </w:rPr>
            </w:pPr>
            <w:proofErr w:type="spellStart"/>
            <w:r w:rsidRPr="00460287">
              <w:rPr>
                <w:rFonts w:ascii="Calibri" w:eastAsia="Times New Roman" w:hAnsi="Calibri" w:cs="Times New Roman"/>
                <w:b/>
                <w:bCs/>
                <w:color w:val="000000"/>
                <w:sz w:val="16"/>
                <w:szCs w:val="16"/>
                <w:lang w:val="es-EC" w:eastAsia="es-EC"/>
              </w:rPr>
              <w:t>Item</w:t>
            </w:r>
            <w:proofErr w:type="spellEnd"/>
          </w:p>
        </w:tc>
        <w:tc>
          <w:tcPr>
            <w:tcW w:w="1442" w:type="pct"/>
            <w:tcBorders>
              <w:top w:val="single" w:sz="4" w:space="0" w:color="auto"/>
              <w:left w:val="nil"/>
              <w:bottom w:val="single" w:sz="4" w:space="0" w:color="auto"/>
              <w:right w:val="single" w:sz="4" w:space="0" w:color="auto"/>
            </w:tcBorders>
            <w:shd w:val="clear" w:color="auto" w:fill="auto"/>
            <w:vAlign w:val="center"/>
            <w:hideMark/>
          </w:tcPr>
          <w:p w:rsidR="0049160A" w:rsidRPr="00460287" w:rsidRDefault="0049160A" w:rsidP="001F7052">
            <w:pPr>
              <w:widowControl/>
              <w:jc w:val="center"/>
              <w:rPr>
                <w:rFonts w:ascii="Calibri" w:eastAsia="Times New Roman" w:hAnsi="Calibri" w:cs="Times New Roman"/>
                <w:b/>
                <w:bCs/>
                <w:color w:val="000000"/>
                <w:sz w:val="16"/>
                <w:szCs w:val="16"/>
                <w:lang w:val="es-EC" w:eastAsia="es-EC"/>
              </w:rPr>
            </w:pPr>
            <w:r w:rsidRPr="00460287">
              <w:rPr>
                <w:rFonts w:ascii="Calibri" w:eastAsia="Times New Roman" w:hAnsi="Calibri" w:cs="Times New Roman"/>
                <w:b/>
                <w:bCs/>
                <w:color w:val="000000"/>
                <w:sz w:val="16"/>
                <w:szCs w:val="16"/>
                <w:lang w:val="es-EC" w:eastAsia="es-EC"/>
              </w:rPr>
              <w:t>Características técnicas del bien y/o servicio a contratar</w:t>
            </w:r>
          </w:p>
        </w:tc>
        <w:tc>
          <w:tcPr>
            <w:tcW w:w="774" w:type="pct"/>
            <w:tcBorders>
              <w:top w:val="single" w:sz="4" w:space="0" w:color="auto"/>
              <w:left w:val="nil"/>
              <w:bottom w:val="single" w:sz="4" w:space="0" w:color="auto"/>
              <w:right w:val="single" w:sz="4" w:space="0" w:color="auto"/>
            </w:tcBorders>
            <w:shd w:val="clear" w:color="auto" w:fill="auto"/>
            <w:vAlign w:val="center"/>
            <w:hideMark/>
          </w:tcPr>
          <w:p w:rsidR="0049160A" w:rsidRPr="00460287" w:rsidRDefault="0049160A" w:rsidP="001F7052">
            <w:pPr>
              <w:widowControl/>
              <w:jc w:val="center"/>
              <w:rPr>
                <w:rFonts w:ascii="Calibri" w:eastAsia="Times New Roman" w:hAnsi="Calibri" w:cs="Times New Roman"/>
                <w:b/>
                <w:bCs/>
                <w:color w:val="000000"/>
                <w:sz w:val="16"/>
                <w:szCs w:val="16"/>
                <w:lang w:val="es-EC" w:eastAsia="es-EC"/>
              </w:rPr>
            </w:pPr>
            <w:r w:rsidRPr="00460287">
              <w:rPr>
                <w:rFonts w:ascii="Calibri" w:eastAsia="Times New Roman" w:hAnsi="Calibri" w:cs="Times New Roman"/>
                <w:b/>
                <w:bCs/>
                <w:color w:val="000000"/>
                <w:sz w:val="16"/>
                <w:szCs w:val="16"/>
                <w:lang w:val="es-EC" w:eastAsia="es-EC"/>
              </w:rPr>
              <w:t>Origen del bien o servicio</w:t>
            </w:r>
          </w:p>
        </w:tc>
        <w:tc>
          <w:tcPr>
            <w:tcW w:w="774" w:type="pct"/>
            <w:tcBorders>
              <w:top w:val="single" w:sz="4" w:space="0" w:color="auto"/>
              <w:left w:val="nil"/>
              <w:bottom w:val="single" w:sz="4" w:space="0" w:color="auto"/>
              <w:right w:val="single" w:sz="4" w:space="0" w:color="auto"/>
            </w:tcBorders>
            <w:shd w:val="clear" w:color="auto" w:fill="auto"/>
            <w:vAlign w:val="center"/>
            <w:hideMark/>
          </w:tcPr>
          <w:p w:rsidR="0049160A" w:rsidRPr="00460287" w:rsidRDefault="0049160A" w:rsidP="001F7052">
            <w:pPr>
              <w:widowControl/>
              <w:jc w:val="center"/>
              <w:rPr>
                <w:rFonts w:ascii="Calibri" w:eastAsia="Times New Roman" w:hAnsi="Calibri" w:cs="Times New Roman"/>
                <w:b/>
                <w:bCs/>
                <w:color w:val="000000"/>
                <w:sz w:val="16"/>
                <w:szCs w:val="16"/>
                <w:lang w:val="es-EC" w:eastAsia="es-EC"/>
              </w:rPr>
            </w:pPr>
            <w:r w:rsidRPr="00460287">
              <w:rPr>
                <w:rFonts w:ascii="Calibri" w:eastAsia="Times New Roman" w:hAnsi="Calibri" w:cs="Times New Roman"/>
                <w:b/>
                <w:bCs/>
                <w:color w:val="000000"/>
                <w:sz w:val="16"/>
                <w:szCs w:val="16"/>
                <w:lang w:val="es-EC" w:eastAsia="es-EC"/>
              </w:rPr>
              <w:t>Facilidad de Adquisición en el mercado</w:t>
            </w:r>
          </w:p>
        </w:tc>
        <w:tc>
          <w:tcPr>
            <w:tcW w:w="774" w:type="pct"/>
            <w:tcBorders>
              <w:top w:val="single" w:sz="4" w:space="0" w:color="auto"/>
              <w:left w:val="nil"/>
              <w:bottom w:val="single" w:sz="4" w:space="0" w:color="auto"/>
              <w:right w:val="single" w:sz="4" w:space="0" w:color="auto"/>
            </w:tcBorders>
            <w:shd w:val="clear" w:color="auto" w:fill="auto"/>
            <w:vAlign w:val="center"/>
            <w:hideMark/>
          </w:tcPr>
          <w:p w:rsidR="0049160A" w:rsidRPr="00460287" w:rsidRDefault="0049160A" w:rsidP="001F7052">
            <w:pPr>
              <w:widowControl/>
              <w:jc w:val="center"/>
              <w:rPr>
                <w:rFonts w:ascii="Calibri" w:eastAsia="Times New Roman" w:hAnsi="Calibri" w:cs="Times New Roman"/>
                <w:b/>
                <w:bCs/>
                <w:color w:val="000000"/>
                <w:sz w:val="16"/>
                <w:szCs w:val="16"/>
                <w:lang w:val="es-EC" w:eastAsia="es-EC"/>
              </w:rPr>
            </w:pPr>
            <w:r w:rsidRPr="00460287">
              <w:rPr>
                <w:rFonts w:ascii="Calibri" w:eastAsia="Times New Roman" w:hAnsi="Calibri" w:cs="Times New Roman"/>
                <w:b/>
                <w:bCs/>
                <w:color w:val="000000"/>
                <w:sz w:val="16"/>
                <w:szCs w:val="16"/>
                <w:lang w:val="es-EC" w:eastAsia="es-EC"/>
              </w:rPr>
              <w:t>Número de Oferentes</w:t>
            </w:r>
          </w:p>
        </w:tc>
        <w:tc>
          <w:tcPr>
            <w:tcW w:w="1022" w:type="pct"/>
            <w:tcBorders>
              <w:top w:val="single" w:sz="4" w:space="0" w:color="auto"/>
              <w:left w:val="nil"/>
              <w:bottom w:val="single" w:sz="4" w:space="0" w:color="auto"/>
              <w:right w:val="single" w:sz="4" w:space="0" w:color="auto"/>
            </w:tcBorders>
            <w:shd w:val="clear" w:color="auto" w:fill="auto"/>
            <w:vAlign w:val="center"/>
            <w:hideMark/>
          </w:tcPr>
          <w:p w:rsidR="0049160A" w:rsidRPr="00460287" w:rsidRDefault="0049160A" w:rsidP="001F7052">
            <w:pPr>
              <w:widowControl/>
              <w:jc w:val="center"/>
              <w:rPr>
                <w:rFonts w:ascii="Calibri" w:eastAsia="Times New Roman" w:hAnsi="Calibri" w:cs="Times New Roman"/>
                <w:b/>
                <w:bCs/>
                <w:color w:val="000000"/>
                <w:sz w:val="16"/>
                <w:szCs w:val="16"/>
                <w:lang w:val="es-EC" w:eastAsia="es-EC"/>
              </w:rPr>
            </w:pPr>
            <w:r w:rsidRPr="00460287">
              <w:rPr>
                <w:rFonts w:ascii="Calibri" w:eastAsia="Times New Roman" w:hAnsi="Calibri" w:cs="Times New Roman"/>
                <w:b/>
                <w:bCs/>
                <w:color w:val="000000"/>
                <w:sz w:val="16"/>
                <w:szCs w:val="16"/>
                <w:lang w:val="es-EC" w:eastAsia="es-EC"/>
              </w:rPr>
              <w:t xml:space="preserve">Riesgo cambiario en caso de que el precio no </w:t>
            </w:r>
            <w:r w:rsidRPr="00460287">
              <w:rPr>
                <w:rFonts w:ascii="Calibri" w:eastAsia="Times New Roman" w:hAnsi="Calibri" w:cs="Times New Roman"/>
                <w:b/>
                <w:bCs/>
                <w:color w:val="000000"/>
                <w:sz w:val="16"/>
                <w:szCs w:val="16"/>
                <w:lang w:val="es-EC" w:eastAsia="es-EC"/>
              </w:rPr>
              <w:lastRenderedPageBreak/>
              <w:t>esté expresado en dólares</w:t>
            </w:r>
          </w:p>
        </w:tc>
      </w:tr>
      <w:tr w:rsidR="0049160A" w:rsidRPr="00851A23" w:rsidTr="002428FE">
        <w:trPr>
          <w:trHeight w:val="3600"/>
        </w:trPr>
        <w:tc>
          <w:tcPr>
            <w:tcW w:w="214" w:type="pct"/>
            <w:tcBorders>
              <w:top w:val="nil"/>
              <w:left w:val="single" w:sz="4" w:space="0" w:color="auto"/>
              <w:bottom w:val="single" w:sz="4" w:space="0" w:color="auto"/>
              <w:right w:val="single" w:sz="4" w:space="0" w:color="auto"/>
            </w:tcBorders>
            <w:shd w:val="clear" w:color="auto" w:fill="auto"/>
            <w:noWrap/>
            <w:vAlign w:val="center"/>
            <w:hideMark/>
          </w:tcPr>
          <w:p w:rsidR="0049160A" w:rsidRPr="00460287" w:rsidRDefault="0049160A" w:rsidP="001F7052">
            <w:pPr>
              <w:widowControl/>
              <w:jc w:val="center"/>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lastRenderedPageBreak/>
              <w:t>1</w:t>
            </w:r>
          </w:p>
        </w:tc>
        <w:tc>
          <w:tcPr>
            <w:tcW w:w="1442" w:type="pct"/>
            <w:tcBorders>
              <w:top w:val="nil"/>
              <w:left w:val="nil"/>
              <w:bottom w:val="single" w:sz="4" w:space="0" w:color="auto"/>
              <w:right w:val="single" w:sz="4" w:space="0" w:color="auto"/>
            </w:tcBorders>
            <w:shd w:val="clear" w:color="auto" w:fill="auto"/>
            <w:vAlign w:val="center"/>
            <w:hideMark/>
          </w:tcPr>
          <w:p w:rsidR="0049160A" w:rsidRPr="003D7308" w:rsidRDefault="0049160A" w:rsidP="001F7052">
            <w:pPr>
              <w:widowControl/>
              <w:rPr>
                <w:rFonts w:ascii="Calibri" w:eastAsia="Times New Roman" w:hAnsi="Calibri" w:cs="Times New Roman"/>
                <w:b/>
                <w:i/>
                <w:iCs/>
                <w:color w:val="A5A5A5"/>
                <w:sz w:val="16"/>
                <w:szCs w:val="16"/>
                <w:lang w:val="es-EC" w:eastAsia="es-EC"/>
              </w:rPr>
            </w:pPr>
            <w:r w:rsidRPr="003D7308">
              <w:rPr>
                <w:rFonts w:ascii="Calibri" w:eastAsia="Times New Roman" w:hAnsi="Calibri" w:cs="Times New Roman"/>
                <w:b/>
                <w:i/>
                <w:iCs/>
                <w:color w:val="A5A5A5"/>
                <w:sz w:val="16"/>
                <w:szCs w:val="16"/>
                <w:lang w:val="es-EC" w:eastAsia="es-EC"/>
              </w:rPr>
              <w:t>Nombre del Bien: …….</w:t>
            </w:r>
          </w:p>
          <w:p w:rsidR="0049160A" w:rsidRPr="00460287" w:rsidRDefault="0049160A" w:rsidP="001F7052">
            <w:pPr>
              <w:widowControl/>
              <w:rPr>
                <w:rFonts w:ascii="Calibri" w:eastAsia="Times New Roman" w:hAnsi="Calibri" w:cs="Times New Roman"/>
                <w:i/>
                <w:iCs/>
                <w:color w:val="A5A5A5"/>
                <w:sz w:val="16"/>
                <w:szCs w:val="16"/>
                <w:lang w:val="es-EC" w:eastAsia="es-EC"/>
              </w:rPr>
            </w:pPr>
            <w:r>
              <w:rPr>
                <w:rFonts w:ascii="Calibri" w:eastAsia="Times New Roman" w:hAnsi="Calibri" w:cs="Times New Roman"/>
                <w:i/>
                <w:iCs/>
                <w:color w:val="A5A5A5"/>
                <w:sz w:val="16"/>
                <w:szCs w:val="16"/>
                <w:lang w:val="es-EC" w:eastAsia="es-EC"/>
              </w:rPr>
              <w:t>Características: (Detalle  de  los  bienes,</w:t>
            </w:r>
            <w:r w:rsidRPr="00460287">
              <w:rPr>
                <w:rFonts w:ascii="Calibri" w:eastAsia="Times New Roman" w:hAnsi="Calibri" w:cs="Times New Roman"/>
                <w:i/>
                <w:iCs/>
                <w:color w:val="A5A5A5"/>
                <w:sz w:val="16"/>
                <w:szCs w:val="16"/>
                <w:lang w:val="es-EC" w:eastAsia="es-EC"/>
              </w:rPr>
              <w:t xml:space="preserve">  servicios  incluidos  los  de  consultoría  con  sus respectivas características y cantidad a requerirse)</w:t>
            </w:r>
          </w:p>
        </w:tc>
        <w:tc>
          <w:tcPr>
            <w:tcW w:w="774" w:type="pct"/>
            <w:tcBorders>
              <w:top w:val="nil"/>
              <w:left w:val="nil"/>
              <w:bottom w:val="single" w:sz="4" w:space="0" w:color="auto"/>
              <w:right w:val="single" w:sz="4" w:space="0" w:color="auto"/>
            </w:tcBorders>
            <w:shd w:val="clear" w:color="auto" w:fill="auto"/>
            <w:vAlign w:val="center"/>
            <w:hideMark/>
          </w:tcPr>
          <w:p w:rsidR="0049160A" w:rsidRPr="00460287" w:rsidRDefault="0049160A" w:rsidP="001F7052">
            <w:pPr>
              <w:widowControl/>
              <w:rPr>
                <w:rFonts w:ascii="Calibri" w:eastAsia="Times New Roman" w:hAnsi="Calibri" w:cs="Times New Roman"/>
                <w:i/>
                <w:iCs/>
                <w:color w:val="A5A5A5"/>
                <w:sz w:val="16"/>
                <w:szCs w:val="16"/>
                <w:lang w:val="es-EC" w:eastAsia="es-EC"/>
              </w:rPr>
            </w:pPr>
            <w:r w:rsidRPr="00460287">
              <w:rPr>
                <w:rFonts w:ascii="Calibri" w:eastAsia="Times New Roman" w:hAnsi="Calibri" w:cs="Times New Roman"/>
                <w:i/>
                <w:iCs/>
                <w:color w:val="A5A5A5"/>
                <w:sz w:val="16"/>
                <w:szCs w:val="16"/>
                <w:lang w:val="es-EC" w:eastAsia="es-EC"/>
              </w:rPr>
              <w:t>(nacional, importado, ambos)</w:t>
            </w:r>
            <w:r w:rsidRPr="00460287">
              <w:rPr>
                <w:rFonts w:ascii="Calibri" w:eastAsia="Times New Roman" w:hAnsi="Calibri" w:cs="Times New Roman"/>
                <w:i/>
                <w:iCs/>
                <w:color w:val="A5A5A5"/>
                <w:sz w:val="16"/>
                <w:szCs w:val="16"/>
                <w:lang w:val="es-EC" w:eastAsia="es-EC"/>
              </w:rPr>
              <w:br/>
              <w:t xml:space="preserve">Se sugiere solicitar cotizaciones a los proveedores en el cual se incluya el origen del bien o servicio requerido, en caso de medicamentos se podrá considerar registros sanitarios y demás </w:t>
            </w:r>
            <w:r>
              <w:rPr>
                <w:rFonts w:ascii="Calibri" w:eastAsia="Times New Roman" w:hAnsi="Calibri" w:cs="Times New Roman"/>
                <w:i/>
                <w:iCs/>
                <w:color w:val="A5A5A5"/>
                <w:sz w:val="16"/>
                <w:szCs w:val="16"/>
                <w:lang w:val="es-EC" w:eastAsia="es-EC"/>
              </w:rPr>
              <w:t xml:space="preserve">fuentes o </w:t>
            </w:r>
            <w:r w:rsidRPr="00460287">
              <w:rPr>
                <w:rFonts w:ascii="Calibri" w:eastAsia="Times New Roman" w:hAnsi="Calibri" w:cs="Times New Roman"/>
                <w:i/>
                <w:iCs/>
                <w:color w:val="A5A5A5"/>
                <w:sz w:val="16"/>
                <w:szCs w:val="16"/>
                <w:lang w:val="es-EC" w:eastAsia="es-EC"/>
              </w:rPr>
              <w:t>consideraciones pertinentes.</w:t>
            </w:r>
          </w:p>
        </w:tc>
        <w:tc>
          <w:tcPr>
            <w:tcW w:w="774" w:type="pct"/>
            <w:tcBorders>
              <w:top w:val="nil"/>
              <w:left w:val="nil"/>
              <w:bottom w:val="single" w:sz="4" w:space="0" w:color="auto"/>
              <w:right w:val="single" w:sz="4" w:space="0" w:color="auto"/>
            </w:tcBorders>
            <w:shd w:val="clear" w:color="auto" w:fill="auto"/>
            <w:vAlign w:val="center"/>
            <w:hideMark/>
          </w:tcPr>
          <w:p w:rsidR="0049160A" w:rsidRPr="00460287" w:rsidRDefault="0049160A" w:rsidP="001F7052">
            <w:pPr>
              <w:widowControl/>
              <w:rPr>
                <w:rFonts w:ascii="Calibri" w:eastAsia="Times New Roman" w:hAnsi="Calibri" w:cs="Times New Roman"/>
                <w:i/>
                <w:iCs/>
                <w:color w:val="A5A5A5"/>
                <w:sz w:val="16"/>
                <w:szCs w:val="16"/>
                <w:lang w:val="es-EC" w:eastAsia="es-EC"/>
              </w:rPr>
            </w:pPr>
            <w:r w:rsidRPr="00460287">
              <w:rPr>
                <w:rFonts w:ascii="Calibri" w:eastAsia="Times New Roman" w:hAnsi="Calibri" w:cs="Times New Roman"/>
                <w:i/>
                <w:iCs/>
                <w:color w:val="A5A5A5"/>
                <w:sz w:val="16"/>
                <w:szCs w:val="16"/>
                <w:lang w:val="es-EC" w:eastAsia="es-EC"/>
              </w:rPr>
              <w:t>(Alta, media, baja, limitada).</w:t>
            </w:r>
            <w:r w:rsidRPr="00460287">
              <w:rPr>
                <w:rFonts w:ascii="Calibri" w:eastAsia="Times New Roman" w:hAnsi="Calibri" w:cs="Times New Roman"/>
                <w:i/>
                <w:iCs/>
                <w:color w:val="A5A5A5"/>
                <w:sz w:val="16"/>
                <w:szCs w:val="16"/>
                <w:lang w:val="es-EC" w:eastAsia="es-EC"/>
              </w:rPr>
              <w:br/>
              <w:t>Se sugiere determinar en función al acercamiento realizado con el mercado nacional, y a la respuesta recibida de los proveedores al momento de su cotización</w:t>
            </w:r>
            <w:r>
              <w:rPr>
                <w:rFonts w:ascii="Calibri" w:eastAsia="Times New Roman" w:hAnsi="Calibri" w:cs="Times New Roman"/>
                <w:i/>
                <w:iCs/>
                <w:color w:val="A5A5A5"/>
                <w:sz w:val="16"/>
                <w:szCs w:val="16"/>
                <w:lang w:val="es-EC" w:eastAsia="es-EC"/>
              </w:rPr>
              <w:t xml:space="preserve"> o demás fuentes de información.</w:t>
            </w:r>
          </w:p>
        </w:tc>
        <w:tc>
          <w:tcPr>
            <w:tcW w:w="774" w:type="pct"/>
            <w:tcBorders>
              <w:top w:val="nil"/>
              <w:left w:val="nil"/>
              <w:bottom w:val="single" w:sz="4" w:space="0" w:color="auto"/>
              <w:right w:val="single" w:sz="4" w:space="0" w:color="auto"/>
            </w:tcBorders>
            <w:shd w:val="clear" w:color="auto" w:fill="auto"/>
            <w:vAlign w:val="center"/>
            <w:hideMark/>
          </w:tcPr>
          <w:p w:rsidR="0049160A" w:rsidRDefault="0049160A" w:rsidP="001F7052">
            <w:pPr>
              <w:widowControl/>
              <w:rPr>
                <w:rFonts w:ascii="Calibri" w:eastAsia="Times New Roman" w:hAnsi="Calibri" w:cs="Times New Roman"/>
                <w:i/>
                <w:iCs/>
                <w:color w:val="A5A5A5"/>
                <w:sz w:val="16"/>
                <w:szCs w:val="16"/>
                <w:lang w:val="es-EC" w:eastAsia="es-EC"/>
              </w:rPr>
            </w:pPr>
            <w:r>
              <w:rPr>
                <w:rFonts w:ascii="Calibri" w:eastAsia="Times New Roman" w:hAnsi="Calibri" w:cs="Times New Roman"/>
                <w:i/>
                <w:iCs/>
                <w:color w:val="A5A5A5"/>
                <w:sz w:val="16"/>
                <w:szCs w:val="16"/>
                <w:lang w:val="es-EC" w:eastAsia="es-EC"/>
              </w:rPr>
              <w:t>Indicar: Si existe concurrencia  o  No existe concurrencia.</w:t>
            </w:r>
          </w:p>
          <w:p w:rsidR="0049160A" w:rsidRDefault="0049160A" w:rsidP="001F7052">
            <w:pPr>
              <w:widowControl/>
              <w:rPr>
                <w:rFonts w:ascii="Calibri" w:eastAsia="Times New Roman" w:hAnsi="Calibri" w:cs="Times New Roman"/>
                <w:i/>
                <w:iCs/>
                <w:color w:val="A5A5A5"/>
                <w:sz w:val="16"/>
                <w:szCs w:val="16"/>
                <w:lang w:val="es-EC" w:eastAsia="es-EC"/>
              </w:rPr>
            </w:pPr>
          </w:p>
          <w:p w:rsidR="0049160A" w:rsidRPr="00460287" w:rsidRDefault="0049160A" w:rsidP="001F7052">
            <w:pPr>
              <w:widowControl/>
              <w:rPr>
                <w:rFonts w:ascii="Calibri" w:eastAsia="Times New Roman" w:hAnsi="Calibri" w:cs="Times New Roman"/>
                <w:i/>
                <w:iCs/>
                <w:color w:val="A5A5A5"/>
                <w:sz w:val="16"/>
                <w:szCs w:val="16"/>
                <w:lang w:val="es-EC" w:eastAsia="es-EC"/>
              </w:rPr>
            </w:pPr>
            <w:r w:rsidRPr="00460287">
              <w:rPr>
                <w:rFonts w:ascii="Calibri" w:eastAsia="Times New Roman" w:hAnsi="Calibri" w:cs="Times New Roman"/>
                <w:i/>
                <w:iCs/>
                <w:color w:val="A5A5A5"/>
                <w:sz w:val="16"/>
                <w:szCs w:val="16"/>
                <w:lang w:val="es-EC" w:eastAsia="es-EC"/>
              </w:rPr>
              <w:t>Se sugiere determinar en función al acercamiento reali</w:t>
            </w:r>
            <w:r>
              <w:rPr>
                <w:rFonts w:ascii="Calibri" w:eastAsia="Times New Roman" w:hAnsi="Calibri" w:cs="Times New Roman"/>
                <w:i/>
                <w:iCs/>
                <w:color w:val="A5A5A5"/>
                <w:sz w:val="16"/>
                <w:szCs w:val="16"/>
                <w:lang w:val="es-EC" w:eastAsia="es-EC"/>
              </w:rPr>
              <w:t xml:space="preserve">zado con el mercado nacional en función  </w:t>
            </w:r>
            <w:r w:rsidRPr="00460287">
              <w:rPr>
                <w:rFonts w:ascii="Calibri" w:eastAsia="Times New Roman" w:hAnsi="Calibri" w:cs="Times New Roman"/>
                <w:i/>
                <w:iCs/>
                <w:color w:val="A5A5A5"/>
                <w:sz w:val="16"/>
                <w:szCs w:val="16"/>
                <w:lang w:val="es-EC" w:eastAsia="es-EC"/>
              </w:rPr>
              <w:t>a la respuesta recibida de los proveedores al momento de su cotización</w:t>
            </w:r>
            <w:r>
              <w:rPr>
                <w:rFonts w:ascii="Calibri" w:eastAsia="Times New Roman" w:hAnsi="Calibri" w:cs="Times New Roman"/>
                <w:i/>
                <w:iCs/>
                <w:color w:val="A5A5A5"/>
                <w:sz w:val="16"/>
                <w:szCs w:val="16"/>
                <w:lang w:val="es-EC" w:eastAsia="es-EC"/>
              </w:rPr>
              <w:t xml:space="preserve"> y demás fuentes o consideraciones pertinentes</w:t>
            </w:r>
            <w:r w:rsidRPr="00460287">
              <w:rPr>
                <w:rFonts w:ascii="Calibri" w:eastAsia="Times New Roman" w:hAnsi="Calibri" w:cs="Times New Roman"/>
                <w:i/>
                <w:iCs/>
                <w:color w:val="A5A5A5"/>
                <w:sz w:val="16"/>
                <w:szCs w:val="16"/>
                <w:lang w:val="es-EC" w:eastAsia="es-EC"/>
              </w:rPr>
              <w:t>.</w:t>
            </w:r>
          </w:p>
        </w:tc>
        <w:tc>
          <w:tcPr>
            <w:tcW w:w="1022" w:type="pct"/>
            <w:tcBorders>
              <w:top w:val="nil"/>
              <w:left w:val="nil"/>
              <w:bottom w:val="single" w:sz="4" w:space="0" w:color="auto"/>
              <w:right w:val="single" w:sz="4" w:space="0" w:color="auto"/>
            </w:tcBorders>
            <w:shd w:val="clear" w:color="auto" w:fill="auto"/>
            <w:vAlign w:val="center"/>
            <w:hideMark/>
          </w:tcPr>
          <w:p w:rsidR="0049160A" w:rsidRDefault="0049160A" w:rsidP="001F7052">
            <w:pPr>
              <w:widowControl/>
              <w:rPr>
                <w:rFonts w:ascii="Calibri" w:eastAsia="Times New Roman" w:hAnsi="Calibri" w:cs="Times New Roman"/>
                <w:i/>
                <w:iCs/>
                <w:color w:val="A5A5A5"/>
                <w:sz w:val="16"/>
                <w:szCs w:val="16"/>
                <w:lang w:val="es-EC" w:eastAsia="es-EC"/>
              </w:rPr>
            </w:pPr>
            <w:r>
              <w:rPr>
                <w:rFonts w:ascii="Calibri" w:eastAsia="Times New Roman" w:hAnsi="Calibri" w:cs="Times New Roman"/>
                <w:i/>
                <w:iCs/>
                <w:color w:val="A5A5A5"/>
                <w:sz w:val="16"/>
                <w:szCs w:val="16"/>
                <w:lang w:val="es-EC" w:eastAsia="es-EC"/>
              </w:rPr>
              <w:t>Cabe indicar que generalmente las entidades contratantes realizan la compra en dólares.</w:t>
            </w:r>
          </w:p>
          <w:p w:rsidR="0049160A" w:rsidRDefault="0049160A" w:rsidP="001F7052">
            <w:pPr>
              <w:widowControl/>
              <w:rPr>
                <w:rFonts w:ascii="Calibri" w:eastAsia="Times New Roman" w:hAnsi="Calibri" w:cs="Times New Roman"/>
                <w:i/>
                <w:iCs/>
                <w:color w:val="A5A5A5"/>
                <w:sz w:val="16"/>
                <w:szCs w:val="16"/>
                <w:lang w:val="es-EC" w:eastAsia="es-EC"/>
              </w:rPr>
            </w:pPr>
          </w:p>
          <w:p w:rsidR="0049160A" w:rsidRDefault="0049160A" w:rsidP="001F7052">
            <w:pPr>
              <w:widowControl/>
              <w:rPr>
                <w:rFonts w:ascii="Calibri" w:eastAsia="Times New Roman" w:hAnsi="Calibri" w:cs="Times New Roman"/>
                <w:i/>
                <w:iCs/>
                <w:color w:val="A5A5A5"/>
                <w:sz w:val="16"/>
                <w:szCs w:val="16"/>
                <w:lang w:val="es-EC" w:eastAsia="es-EC"/>
              </w:rPr>
            </w:pPr>
            <w:r w:rsidRPr="00460287">
              <w:rPr>
                <w:rFonts w:ascii="Calibri" w:eastAsia="Times New Roman" w:hAnsi="Calibri" w:cs="Times New Roman"/>
                <w:i/>
                <w:iCs/>
                <w:color w:val="A5A5A5"/>
                <w:sz w:val="16"/>
                <w:szCs w:val="16"/>
                <w:lang w:val="es-EC" w:eastAsia="es-EC"/>
              </w:rPr>
              <w:t xml:space="preserve">Si la compra se la realiza en dólares se debe indicar que no existe riesgo cambiario, si la compra se realiza en otra moneda se debe incluir el </w:t>
            </w:r>
            <w:r>
              <w:rPr>
                <w:rFonts w:ascii="Calibri" w:eastAsia="Times New Roman" w:hAnsi="Calibri" w:cs="Times New Roman"/>
                <w:i/>
                <w:iCs/>
                <w:color w:val="A5A5A5"/>
                <w:sz w:val="16"/>
                <w:szCs w:val="16"/>
                <w:lang w:val="es-EC" w:eastAsia="es-EC"/>
              </w:rPr>
              <w:t xml:space="preserve">análisis de </w:t>
            </w:r>
            <w:r w:rsidRPr="00460287">
              <w:rPr>
                <w:rFonts w:ascii="Calibri" w:eastAsia="Times New Roman" w:hAnsi="Calibri" w:cs="Times New Roman"/>
                <w:i/>
                <w:iCs/>
                <w:color w:val="A5A5A5"/>
                <w:sz w:val="16"/>
                <w:szCs w:val="16"/>
                <w:lang w:val="es-EC" w:eastAsia="es-EC"/>
              </w:rPr>
              <w:t>riesgo cambiar</w:t>
            </w:r>
            <w:r>
              <w:rPr>
                <w:rFonts w:ascii="Calibri" w:eastAsia="Times New Roman" w:hAnsi="Calibri" w:cs="Times New Roman"/>
                <w:i/>
                <w:iCs/>
                <w:color w:val="A5A5A5"/>
                <w:sz w:val="16"/>
                <w:szCs w:val="16"/>
                <w:lang w:val="es-EC" w:eastAsia="es-EC"/>
              </w:rPr>
              <w:t>io al que estaría influyendo.</w:t>
            </w:r>
          </w:p>
          <w:p w:rsidR="0049160A" w:rsidRPr="00460287" w:rsidRDefault="0049160A" w:rsidP="001F7052">
            <w:pPr>
              <w:widowControl/>
              <w:rPr>
                <w:rFonts w:ascii="Calibri" w:eastAsia="Times New Roman" w:hAnsi="Calibri" w:cs="Times New Roman"/>
                <w:i/>
                <w:iCs/>
                <w:color w:val="A5A5A5"/>
                <w:sz w:val="16"/>
                <w:szCs w:val="16"/>
                <w:lang w:val="es-EC" w:eastAsia="es-EC"/>
              </w:rPr>
            </w:pPr>
          </w:p>
        </w:tc>
      </w:tr>
      <w:tr w:rsidR="0049160A" w:rsidRPr="00460287" w:rsidTr="002428FE">
        <w:trPr>
          <w:trHeight w:val="225"/>
        </w:trPr>
        <w:tc>
          <w:tcPr>
            <w:tcW w:w="214" w:type="pct"/>
            <w:tcBorders>
              <w:top w:val="nil"/>
              <w:left w:val="single" w:sz="4" w:space="0" w:color="auto"/>
              <w:bottom w:val="single" w:sz="4" w:space="0" w:color="auto"/>
              <w:right w:val="single" w:sz="4" w:space="0" w:color="auto"/>
            </w:tcBorders>
            <w:shd w:val="clear" w:color="auto" w:fill="auto"/>
            <w:noWrap/>
            <w:vAlign w:val="center"/>
            <w:hideMark/>
          </w:tcPr>
          <w:p w:rsidR="0049160A" w:rsidRPr="00460287" w:rsidRDefault="0049160A" w:rsidP="001F7052">
            <w:pPr>
              <w:widowControl/>
              <w:jc w:val="center"/>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2</w:t>
            </w:r>
          </w:p>
        </w:tc>
        <w:tc>
          <w:tcPr>
            <w:tcW w:w="1442" w:type="pct"/>
            <w:tcBorders>
              <w:top w:val="nil"/>
              <w:left w:val="nil"/>
              <w:bottom w:val="single" w:sz="4" w:space="0" w:color="auto"/>
              <w:right w:val="single" w:sz="4" w:space="0" w:color="auto"/>
            </w:tcBorders>
            <w:shd w:val="clear" w:color="auto" w:fill="auto"/>
            <w:noWrap/>
            <w:vAlign w:val="bottom"/>
            <w:hideMark/>
          </w:tcPr>
          <w:p w:rsidR="0049160A" w:rsidRDefault="0049160A" w:rsidP="001F7052">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p w:rsidR="0049160A" w:rsidRPr="00460287" w:rsidRDefault="0049160A" w:rsidP="001F7052">
            <w:pPr>
              <w:widowControl/>
              <w:rPr>
                <w:rFonts w:ascii="Calibri" w:eastAsia="Times New Roman" w:hAnsi="Calibri" w:cs="Times New Roman"/>
                <w:color w:val="000000"/>
                <w:sz w:val="16"/>
                <w:szCs w:val="16"/>
                <w:lang w:val="es-EC" w:eastAsia="es-EC"/>
              </w:rPr>
            </w:pPr>
          </w:p>
        </w:tc>
        <w:tc>
          <w:tcPr>
            <w:tcW w:w="774" w:type="pct"/>
            <w:tcBorders>
              <w:top w:val="nil"/>
              <w:left w:val="nil"/>
              <w:bottom w:val="single" w:sz="4" w:space="0" w:color="auto"/>
              <w:right w:val="single" w:sz="4" w:space="0" w:color="auto"/>
            </w:tcBorders>
            <w:shd w:val="clear" w:color="auto" w:fill="auto"/>
            <w:noWrap/>
            <w:vAlign w:val="bottom"/>
            <w:hideMark/>
          </w:tcPr>
          <w:p w:rsidR="0049160A" w:rsidRPr="00460287" w:rsidRDefault="0049160A" w:rsidP="001F7052">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c>
          <w:tcPr>
            <w:tcW w:w="774" w:type="pct"/>
            <w:tcBorders>
              <w:top w:val="nil"/>
              <w:left w:val="nil"/>
              <w:bottom w:val="single" w:sz="4" w:space="0" w:color="auto"/>
              <w:right w:val="single" w:sz="4" w:space="0" w:color="auto"/>
            </w:tcBorders>
            <w:shd w:val="clear" w:color="auto" w:fill="auto"/>
            <w:noWrap/>
            <w:vAlign w:val="bottom"/>
            <w:hideMark/>
          </w:tcPr>
          <w:p w:rsidR="0049160A" w:rsidRPr="00460287" w:rsidRDefault="0049160A" w:rsidP="001F7052">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c>
          <w:tcPr>
            <w:tcW w:w="774" w:type="pct"/>
            <w:tcBorders>
              <w:top w:val="nil"/>
              <w:left w:val="nil"/>
              <w:bottom w:val="single" w:sz="4" w:space="0" w:color="auto"/>
              <w:right w:val="single" w:sz="4" w:space="0" w:color="auto"/>
            </w:tcBorders>
            <w:shd w:val="clear" w:color="auto" w:fill="auto"/>
            <w:noWrap/>
            <w:vAlign w:val="bottom"/>
            <w:hideMark/>
          </w:tcPr>
          <w:p w:rsidR="0049160A" w:rsidRPr="00460287" w:rsidRDefault="0049160A" w:rsidP="001F7052">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c>
          <w:tcPr>
            <w:tcW w:w="1022" w:type="pct"/>
            <w:tcBorders>
              <w:top w:val="nil"/>
              <w:left w:val="nil"/>
              <w:bottom w:val="single" w:sz="4" w:space="0" w:color="auto"/>
              <w:right w:val="single" w:sz="4" w:space="0" w:color="auto"/>
            </w:tcBorders>
            <w:shd w:val="clear" w:color="auto" w:fill="auto"/>
            <w:noWrap/>
            <w:vAlign w:val="bottom"/>
            <w:hideMark/>
          </w:tcPr>
          <w:p w:rsidR="0049160A" w:rsidRPr="00460287" w:rsidRDefault="0049160A" w:rsidP="001F7052">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r>
      <w:tr w:rsidR="0049160A" w:rsidRPr="00460287" w:rsidTr="002428FE">
        <w:trPr>
          <w:trHeight w:val="225"/>
        </w:trPr>
        <w:tc>
          <w:tcPr>
            <w:tcW w:w="214" w:type="pct"/>
            <w:tcBorders>
              <w:top w:val="nil"/>
              <w:left w:val="single" w:sz="4" w:space="0" w:color="auto"/>
              <w:bottom w:val="single" w:sz="4" w:space="0" w:color="auto"/>
              <w:right w:val="single" w:sz="4" w:space="0" w:color="auto"/>
            </w:tcBorders>
            <w:shd w:val="clear" w:color="auto" w:fill="auto"/>
            <w:noWrap/>
            <w:vAlign w:val="center"/>
            <w:hideMark/>
          </w:tcPr>
          <w:p w:rsidR="0049160A" w:rsidRPr="00460287" w:rsidRDefault="0049160A" w:rsidP="001F7052">
            <w:pPr>
              <w:widowControl/>
              <w:jc w:val="center"/>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3</w:t>
            </w:r>
          </w:p>
        </w:tc>
        <w:tc>
          <w:tcPr>
            <w:tcW w:w="1442" w:type="pct"/>
            <w:tcBorders>
              <w:top w:val="nil"/>
              <w:left w:val="nil"/>
              <w:bottom w:val="single" w:sz="4" w:space="0" w:color="auto"/>
              <w:right w:val="single" w:sz="4" w:space="0" w:color="auto"/>
            </w:tcBorders>
            <w:shd w:val="clear" w:color="auto" w:fill="auto"/>
            <w:noWrap/>
            <w:vAlign w:val="bottom"/>
            <w:hideMark/>
          </w:tcPr>
          <w:p w:rsidR="0049160A" w:rsidRDefault="0049160A" w:rsidP="001F7052">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p w:rsidR="0049160A" w:rsidRPr="00460287" w:rsidRDefault="0049160A" w:rsidP="001F7052">
            <w:pPr>
              <w:widowControl/>
              <w:rPr>
                <w:rFonts w:ascii="Calibri" w:eastAsia="Times New Roman" w:hAnsi="Calibri" w:cs="Times New Roman"/>
                <w:color w:val="000000"/>
                <w:sz w:val="16"/>
                <w:szCs w:val="16"/>
                <w:lang w:val="es-EC" w:eastAsia="es-EC"/>
              </w:rPr>
            </w:pPr>
          </w:p>
        </w:tc>
        <w:tc>
          <w:tcPr>
            <w:tcW w:w="774" w:type="pct"/>
            <w:tcBorders>
              <w:top w:val="nil"/>
              <w:left w:val="nil"/>
              <w:bottom w:val="single" w:sz="4" w:space="0" w:color="auto"/>
              <w:right w:val="single" w:sz="4" w:space="0" w:color="auto"/>
            </w:tcBorders>
            <w:shd w:val="clear" w:color="auto" w:fill="auto"/>
            <w:noWrap/>
            <w:vAlign w:val="bottom"/>
            <w:hideMark/>
          </w:tcPr>
          <w:p w:rsidR="0049160A" w:rsidRPr="00460287" w:rsidRDefault="0049160A" w:rsidP="001F7052">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c>
          <w:tcPr>
            <w:tcW w:w="774" w:type="pct"/>
            <w:tcBorders>
              <w:top w:val="nil"/>
              <w:left w:val="nil"/>
              <w:bottom w:val="single" w:sz="4" w:space="0" w:color="auto"/>
              <w:right w:val="single" w:sz="4" w:space="0" w:color="auto"/>
            </w:tcBorders>
            <w:shd w:val="clear" w:color="auto" w:fill="auto"/>
            <w:noWrap/>
            <w:vAlign w:val="bottom"/>
            <w:hideMark/>
          </w:tcPr>
          <w:p w:rsidR="0049160A" w:rsidRPr="00460287" w:rsidRDefault="0049160A" w:rsidP="001F7052">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c>
          <w:tcPr>
            <w:tcW w:w="774" w:type="pct"/>
            <w:tcBorders>
              <w:top w:val="nil"/>
              <w:left w:val="nil"/>
              <w:bottom w:val="single" w:sz="4" w:space="0" w:color="auto"/>
              <w:right w:val="single" w:sz="4" w:space="0" w:color="auto"/>
            </w:tcBorders>
            <w:shd w:val="clear" w:color="auto" w:fill="auto"/>
            <w:noWrap/>
            <w:vAlign w:val="bottom"/>
            <w:hideMark/>
          </w:tcPr>
          <w:p w:rsidR="0049160A" w:rsidRPr="00460287" w:rsidRDefault="0049160A" w:rsidP="001F7052">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c>
          <w:tcPr>
            <w:tcW w:w="1022" w:type="pct"/>
            <w:tcBorders>
              <w:top w:val="nil"/>
              <w:left w:val="nil"/>
              <w:bottom w:val="single" w:sz="4" w:space="0" w:color="auto"/>
              <w:right w:val="single" w:sz="4" w:space="0" w:color="auto"/>
            </w:tcBorders>
            <w:shd w:val="clear" w:color="auto" w:fill="auto"/>
            <w:noWrap/>
            <w:vAlign w:val="bottom"/>
            <w:hideMark/>
          </w:tcPr>
          <w:p w:rsidR="0049160A" w:rsidRPr="00460287" w:rsidRDefault="0049160A" w:rsidP="001F7052">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r>
      <w:tr w:rsidR="0049160A" w:rsidRPr="00460287" w:rsidTr="002428FE">
        <w:trPr>
          <w:trHeight w:val="225"/>
        </w:trPr>
        <w:tc>
          <w:tcPr>
            <w:tcW w:w="214" w:type="pct"/>
            <w:tcBorders>
              <w:top w:val="nil"/>
              <w:left w:val="single" w:sz="4" w:space="0" w:color="auto"/>
              <w:bottom w:val="single" w:sz="4" w:space="0" w:color="auto"/>
              <w:right w:val="single" w:sz="4" w:space="0" w:color="auto"/>
            </w:tcBorders>
            <w:shd w:val="clear" w:color="auto" w:fill="auto"/>
            <w:noWrap/>
            <w:vAlign w:val="center"/>
            <w:hideMark/>
          </w:tcPr>
          <w:p w:rsidR="0049160A" w:rsidRPr="00460287" w:rsidRDefault="0049160A" w:rsidP="001F7052">
            <w:pPr>
              <w:widowControl/>
              <w:jc w:val="center"/>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4</w:t>
            </w:r>
          </w:p>
        </w:tc>
        <w:tc>
          <w:tcPr>
            <w:tcW w:w="1442" w:type="pct"/>
            <w:tcBorders>
              <w:top w:val="nil"/>
              <w:left w:val="nil"/>
              <w:bottom w:val="single" w:sz="4" w:space="0" w:color="auto"/>
              <w:right w:val="single" w:sz="4" w:space="0" w:color="auto"/>
            </w:tcBorders>
            <w:shd w:val="clear" w:color="auto" w:fill="auto"/>
            <w:noWrap/>
            <w:vAlign w:val="bottom"/>
            <w:hideMark/>
          </w:tcPr>
          <w:p w:rsidR="0049160A" w:rsidRDefault="0049160A" w:rsidP="001F7052">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p w:rsidR="0049160A" w:rsidRPr="00460287" w:rsidRDefault="0049160A" w:rsidP="001F7052">
            <w:pPr>
              <w:widowControl/>
              <w:rPr>
                <w:rFonts w:ascii="Calibri" w:eastAsia="Times New Roman" w:hAnsi="Calibri" w:cs="Times New Roman"/>
                <w:color w:val="000000"/>
                <w:sz w:val="16"/>
                <w:szCs w:val="16"/>
                <w:lang w:val="es-EC" w:eastAsia="es-EC"/>
              </w:rPr>
            </w:pPr>
          </w:p>
        </w:tc>
        <w:tc>
          <w:tcPr>
            <w:tcW w:w="774" w:type="pct"/>
            <w:tcBorders>
              <w:top w:val="nil"/>
              <w:left w:val="nil"/>
              <w:bottom w:val="single" w:sz="4" w:space="0" w:color="auto"/>
              <w:right w:val="single" w:sz="4" w:space="0" w:color="auto"/>
            </w:tcBorders>
            <w:shd w:val="clear" w:color="auto" w:fill="auto"/>
            <w:noWrap/>
            <w:vAlign w:val="bottom"/>
            <w:hideMark/>
          </w:tcPr>
          <w:p w:rsidR="0049160A" w:rsidRPr="00460287" w:rsidRDefault="0049160A" w:rsidP="001F7052">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c>
          <w:tcPr>
            <w:tcW w:w="774" w:type="pct"/>
            <w:tcBorders>
              <w:top w:val="nil"/>
              <w:left w:val="nil"/>
              <w:bottom w:val="single" w:sz="4" w:space="0" w:color="auto"/>
              <w:right w:val="single" w:sz="4" w:space="0" w:color="auto"/>
            </w:tcBorders>
            <w:shd w:val="clear" w:color="auto" w:fill="auto"/>
            <w:noWrap/>
            <w:vAlign w:val="bottom"/>
            <w:hideMark/>
          </w:tcPr>
          <w:p w:rsidR="0049160A" w:rsidRPr="00460287" w:rsidRDefault="0049160A" w:rsidP="001F7052">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c>
          <w:tcPr>
            <w:tcW w:w="774" w:type="pct"/>
            <w:tcBorders>
              <w:top w:val="nil"/>
              <w:left w:val="nil"/>
              <w:bottom w:val="single" w:sz="4" w:space="0" w:color="auto"/>
              <w:right w:val="single" w:sz="4" w:space="0" w:color="auto"/>
            </w:tcBorders>
            <w:shd w:val="clear" w:color="auto" w:fill="auto"/>
            <w:noWrap/>
            <w:vAlign w:val="bottom"/>
            <w:hideMark/>
          </w:tcPr>
          <w:p w:rsidR="0049160A" w:rsidRPr="00460287" w:rsidRDefault="0049160A" w:rsidP="001F7052">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c>
          <w:tcPr>
            <w:tcW w:w="1022" w:type="pct"/>
            <w:tcBorders>
              <w:top w:val="nil"/>
              <w:left w:val="nil"/>
              <w:bottom w:val="single" w:sz="4" w:space="0" w:color="auto"/>
              <w:right w:val="single" w:sz="4" w:space="0" w:color="auto"/>
            </w:tcBorders>
            <w:shd w:val="clear" w:color="auto" w:fill="auto"/>
            <w:noWrap/>
            <w:vAlign w:val="bottom"/>
            <w:hideMark/>
          </w:tcPr>
          <w:p w:rsidR="0049160A" w:rsidRPr="00460287" w:rsidRDefault="0049160A" w:rsidP="001F7052">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r>
      <w:tr w:rsidR="0049160A" w:rsidRPr="00460287" w:rsidTr="002428FE">
        <w:trPr>
          <w:trHeight w:val="225"/>
        </w:trPr>
        <w:tc>
          <w:tcPr>
            <w:tcW w:w="214" w:type="pct"/>
            <w:tcBorders>
              <w:top w:val="nil"/>
              <w:left w:val="single" w:sz="4" w:space="0" w:color="auto"/>
              <w:bottom w:val="single" w:sz="4" w:space="0" w:color="auto"/>
              <w:right w:val="single" w:sz="4" w:space="0" w:color="auto"/>
            </w:tcBorders>
            <w:shd w:val="clear" w:color="auto" w:fill="auto"/>
            <w:noWrap/>
            <w:vAlign w:val="center"/>
            <w:hideMark/>
          </w:tcPr>
          <w:p w:rsidR="0049160A" w:rsidRPr="00460287" w:rsidRDefault="0049160A" w:rsidP="001F7052">
            <w:pPr>
              <w:widowControl/>
              <w:jc w:val="center"/>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5</w:t>
            </w:r>
          </w:p>
        </w:tc>
        <w:tc>
          <w:tcPr>
            <w:tcW w:w="1442" w:type="pct"/>
            <w:tcBorders>
              <w:top w:val="nil"/>
              <w:left w:val="nil"/>
              <w:bottom w:val="single" w:sz="4" w:space="0" w:color="auto"/>
              <w:right w:val="single" w:sz="4" w:space="0" w:color="auto"/>
            </w:tcBorders>
            <w:shd w:val="clear" w:color="auto" w:fill="auto"/>
            <w:noWrap/>
            <w:vAlign w:val="bottom"/>
            <w:hideMark/>
          </w:tcPr>
          <w:p w:rsidR="0049160A" w:rsidRDefault="0049160A" w:rsidP="001F7052">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p w:rsidR="0049160A" w:rsidRPr="00460287" w:rsidRDefault="0049160A" w:rsidP="001F7052">
            <w:pPr>
              <w:widowControl/>
              <w:rPr>
                <w:rFonts w:ascii="Calibri" w:eastAsia="Times New Roman" w:hAnsi="Calibri" w:cs="Times New Roman"/>
                <w:color w:val="000000"/>
                <w:sz w:val="16"/>
                <w:szCs w:val="16"/>
                <w:lang w:val="es-EC" w:eastAsia="es-EC"/>
              </w:rPr>
            </w:pPr>
          </w:p>
        </w:tc>
        <w:tc>
          <w:tcPr>
            <w:tcW w:w="774" w:type="pct"/>
            <w:tcBorders>
              <w:top w:val="nil"/>
              <w:left w:val="nil"/>
              <w:bottom w:val="single" w:sz="4" w:space="0" w:color="auto"/>
              <w:right w:val="single" w:sz="4" w:space="0" w:color="auto"/>
            </w:tcBorders>
            <w:shd w:val="clear" w:color="auto" w:fill="auto"/>
            <w:noWrap/>
            <w:vAlign w:val="bottom"/>
            <w:hideMark/>
          </w:tcPr>
          <w:p w:rsidR="0049160A" w:rsidRPr="00460287" w:rsidRDefault="0049160A" w:rsidP="001F7052">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c>
          <w:tcPr>
            <w:tcW w:w="774" w:type="pct"/>
            <w:tcBorders>
              <w:top w:val="nil"/>
              <w:left w:val="nil"/>
              <w:bottom w:val="single" w:sz="4" w:space="0" w:color="auto"/>
              <w:right w:val="single" w:sz="4" w:space="0" w:color="auto"/>
            </w:tcBorders>
            <w:shd w:val="clear" w:color="auto" w:fill="auto"/>
            <w:noWrap/>
            <w:vAlign w:val="bottom"/>
            <w:hideMark/>
          </w:tcPr>
          <w:p w:rsidR="0049160A" w:rsidRPr="00460287" w:rsidRDefault="0049160A" w:rsidP="001F7052">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c>
          <w:tcPr>
            <w:tcW w:w="774" w:type="pct"/>
            <w:tcBorders>
              <w:top w:val="nil"/>
              <w:left w:val="nil"/>
              <w:bottom w:val="single" w:sz="4" w:space="0" w:color="auto"/>
              <w:right w:val="single" w:sz="4" w:space="0" w:color="auto"/>
            </w:tcBorders>
            <w:shd w:val="clear" w:color="auto" w:fill="auto"/>
            <w:noWrap/>
            <w:vAlign w:val="bottom"/>
            <w:hideMark/>
          </w:tcPr>
          <w:p w:rsidR="0049160A" w:rsidRPr="00460287" w:rsidRDefault="0049160A" w:rsidP="001F7052">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c>
          <w:tcPr>
            <w:tcW w:w="1022" w:type="pct"/>
            <w:tcBorders>
              <w:top w:val="nil"/>
              <w:left w:val="nil"/>
              <w:bottom w:val="single" w:sz="4" w:space="0" w:color="auto"/>
              <w:right w:val="single" w:sz="4" w:space="0" w:color="auto"/>
            </w:tcBorders>
            <w:shd w:val="clear" w:color="auto" w:fill="auto"/>
            <w:noWrap/>
            <w:vAlign w:val="bottom"/>
            <w:hideMark/>
          </w:tcPr>
          <w:p w:rsidR="0049160A" w:rsidRPr="00460287" w:rsidRDefault="0049160A" w:rsidP="001F7052">
            <w:pPr>
              <w:widowControl/>
              <w:rPr>
                <w:rFonts w:ascii="Calibri" w:eastAsia="Times New Roman" w:hAnsi="Calibri" w:cs="Times New Roman"/>
                <w:color w:val="000000"/>
                <w:sz w:val="16"/>
                <w:szCs w:val="16"/>
                <w:lang w:val="es-EC" w:eastAsia="es-EC"/>
              </w:rPr>
            </w:pPr>
            <w:r w:rsidRPr="00460287">
              <w:rPr>
                <w:rFonts w:ascii="Calibri" w:eastAsia="Times New Roman" w:hAnsi="Calibri" w:cs="Times New Roman"/>
                <w:color w:val="000000"/>
                <w:sz w:val="16"/>
                <w:szCs w:val="16"/>
                <w:lang w:val="es-EC" w:eastAsia="es-EC"/>
              </w:rPr>
              <w:t> </w:t>
            </w:r>
          </w:p>
        </w:tc>
      </w:tr>
    </w:tbl>
    <w:p w:rsidR="00ED1776" w:rsidRDefault="003433C7"/>
    <w:p w:rsidR="0049160A" w:rsidRPr="00600B35" w:rsidRDefault="00600B35" w:rsidP="00600B35">
      <w:pPr>
        <w:pStyle w:val="Prrafodelista"/>
        <w:rPr>
          <w:rFonts w:eastAsia="Times New Roman"/>
          <w:b/>
          <w:i/>
          <w:color w:val="000000" w:themeColor="text1"/>
          <w:spacing w:val="-1"/>
          <w:sz w:val="24"/>
          <w:szCs w:val="24"/>
          <w:lang w:val="es-EC"/>
        </w:rPr>
      </w:pPr>
      <w:r w:rsidRPr="00600B35">
        <w:rPr>
          <w:rFonts w:eastAsia="Times New Roman"/>
          <w:b/>
          <w:i/>
          <w:color w:val="000000" w:themeColor="text1"/>
          <w:spacing w:val="-1"/>
          <w:sz w:val="24"/>
          <w:szCs w:val="24"/>
          <w:lang w:val="es-EC"/>
        </w:rPr>
        <w:t xml:space="preserve">2.2 </w:t>
      </w:r>
      <w:r w:rsidR="0049160A" w:rsidRPr="00600B35">
        <w:rPr>
          <w:rFonts w:eastAsia="Times New Roman"/>
          <w:b/>
          <w:i/>
          <w:color w:val="000000" w:themeColor="text1"/>
          <w:spacing w:val="-1"/>
          <w:sz w:val="24"/>
          <w:szCs w:val="24"/>
          <w:lang w:val="es-EC"/>
        </w:rPr>
        <w:t xml:space="preserve">Considerar los montos de adjudicaciones similares realizadas en años pasados; tomar en cuenta la variación de los precios locales e/o importados considerando la inflación (nacional e/o internacional), es decir realizar el análisis a precios actuales: </w:t>
      </w:r>
    </w:p>
    <w:p w:rsidR="0049160A" w:rsidRPr="00E840B9" w:rsidRDefault="0049160A" w:rsidP="0049160A">
      <w:pPr>
        <w:rPr>
          <w:rFonts w:eastAsia="Times New Roman"/>
          <w:b/>
          <w:i/>
          <w:color w:val="000000" w:themeColor="text1"/>
          <w:spacing w:val="-1"/>
          <w:sz w:val="24"/>
          <w:szCs w:val="24"/>
          <w:lang w:val="es-EC"/>
        </w:rPr>
      </w:pPr>
    </w:p>
    <w:p w:rsidR="0049160A" w:rsidRPr="00E840B9" w:rsidRDefault="0049160A" w:rsidP="0049160A">
      <w:pPr>
        <w:rPr>
          <w:rFonts w:eastAsia="Times New Roman"/>
          <w:i/>
          <w:color w:val="A6A6A6" w:themeColor="background1" w:themeShade="A6"/>
          <w:spacing w:val="-1"/>
          <w:sz w:val="24"/>
          <w:szCs w:val="24"/>
          <w:lang w:val="es-EC"/>
        </w:rPr>
      </w:pPr>
      <w:r w:rsidRPr="00AB184A">
        <w:rPr>
          <w:rFonts w:eastAsia="Times New Roman"/>
          <w:i/>
          <w:color w:val="FF0000"/>
          <w:spacing w:val="-1"/>
          <w:sz w:val="24"/>
          <w:szCs w:val="24"/>
          <w:lang w:val="es-EC"/>
        </w:rPr>
        <w:t>Se sugiere utilizar la siguiente tabla</w:t>
      </w:r>
      <w:r w:rsidRPr="00E840B9">
        <w:rPr>
          <w:rFonts w:eastAsia="Times New Roman"/>
          <w:i/>
          <w:color w:val="A6A6A6" w:themeColor="background1" w:themeShade="A6"/>
          <w:spacing w:val="-1"/>
          <w:sz w:val="24"/>
          <w:szCs w:val="24"/>
          <w:lang w:val="es-EC"/>
        </w:rPr>
        <w:t>:</w:t>
      </w:r>
    </w:p>
    <w:p w:rsidR="0049160A" w:rsidRPr="00E840B9" w:rsidRDefault="0049160A" w:rsidP="0049160A">
      <w:pPr>
        <w:pStyle w:val="Textoindependiente"/>
        <w:ind w:left="0" w:right="257"/>
        <w:jc w:val="both"/>
        <w:rPr>
          <w:rFonts w:asciiTheme="minorHAnsi" w:hAnsiTheme="minorHAnsi"/>
          <w:i/>
          <w:color w:val="808080" w:themeColor="background1" w:themeShade="80"/>
          <w:spacing w:val="-1"/>
          <w:lang w:val="es-EC"/>
        </w:rPr>
      </w:pPr>
    </w:p>
    <w:p w:rsidR="0049160A" w:rsidRPr="00E840B9" w:rsidRDefault="0049160A" w:rsidP="0049160A">
      <w:pPr>
        <w:pStyle w:val="Ttulo21"/>
        <w:ind w:left="102"/>
        <w:rPr>
          <w:rFonts w:asciiTheme="minorHAnsi" w:hAnsiTheme="minorHAnsi"/>
          <w:b w:val="0"/>
          <w:bCs w:val="0"/>
          <w:i/>
          <w:color w:val="808080" w:themeColor="background1" w:themeShade="80"/>
          <w:lang w:val="es-EC"/>
        </w:rPr>
      </w:pPr>
      <w:r w:rsidRPr="00E840B9">
        <w:rPr>
          <w:rFonts w:asciiTheme="minorHAnsi" w:hAnsiTheme="minorHAnsi"/>
          <w:i/>
          <w:color w:val="808080" w:themeColor="background1" w:themeShade="80"/>
          <w:lang w:val="es-EC"/>
        </w:rPr>
        <w:t>TABLA</w:t>
      </w:r>
    </w:p>
    <w:tbl>
      <w:tblPr>
        <w:tblW w:w="9341" w:type="dxa"/>
        <w:tblCellMar>
          <w:left w:w="70" w:type="dxa"/>
          <w:right w:w="70" w:type="dxa"/>
        </w:tblCellMar>
        <w:tblLook w:val="04A0" w:firstRow="1" w:lastRow="0" w:firstColumn="1" w:lastColumn="0" w:noHBand="0" w:noVBand="1"/>
      </w:tblPr>
      <w:tblGrid>
        <w:gridCol w:w="3057"/>
        <w:gridCol w:w="991"/>
        <w:gridCol w:w="676"/>
        <w:gridCol w:w="712"/>
        <w:gridCol w:w="1270"/>
        <w:gridCol w:w="1265"/>
        <w:gridCol w:w="1370"/>
      </w:tblGrid>
      <w:tr w:rsidR="0049160A" w:rsidRPr="00851A23" w:rsidTr="001F7052">
        <w:trPr>
          <w:trHeight w:val="642"/>
        </w:trPr>
        <w:tc>
          <w:tcPr>
            <w:tcW w:w="9341" w:type="dxa"/>
            <w:gridSpan w:val="7"/>
            <w:tcBorders>
              <w:top w:val="nil"/>
              <w:left w:val="nil"/>
              <w:bottom w:val="nil"/>
              <w:right w:val="nil"/>
            </w:tcBorders>
            <w:shd w:val="clear" w:color="000000" w:fill="FFFFFF"/>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bookmarkStart w:id="0" w:name="RANGE!A3:G18"/>
            <w:r w:rsidRPr="00E840B9">
              <w:rPr>
                <w:rFonts w:eastAsia="Times New Roman" w:cs="Times New Roman"/>
                <w:b/>
                <w:bCs/>
                <w:i/>
                <w:color w:val="808080" w:themeColor="background1" w:themeShade="80"/>
                <w:sz w:val="24"/>
                <w:szCs w:val="24"/>
                <w:lang w:val="es-EC" w:eastAsia="es-EC"/>
              </w:rPr>
              <w:t>CÁLCULO DEL PRESUPUESTO REFERENCIAL A SER UTILIZADO EN UN PROCEDIMIENTO DE CONTRATACIÓN PARA LA ADQUISICIÓN DE BIENES O PRESTACIÓN DE SERVICIOS.</w:t>
            </w:r>
            <w:bookmarkEnd w:id="0"/>
          </w:p>
        </w:tc>
      </w:tr>
      <w:tr w:rsidR="0049160A" w:rsidRPr="00851A23" w:rsidTr="001F7052">
        <w:trPr>
          <w:trHeight w:val="313"/>
        </w:trPr>
        <w:tc>
          <w:tcPr>
            <w:tcW w:w="2086" w:type="dxa"/>
            <w:tcBorders>
              <w:top w:val="nil"/>
              <w:left w:val="nil"/>
              <w:bottom w:val="nil"/>
              <w:right w:val="nil"/>
            </w:tcBorders>
            <w:shd w:val="clear" w:color="000000" w:fill="FFFFFF"/>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096" w:type="dxa"/>
            <w:tcBorders>
              <w:top w:val="nil"/>
              <w:left w:val="nil"/>
              <w:bottom w:val="nil"/>
              <w:right w:val="nil"/>
            </w:tcBorders>
            <w:shd w:val="clear" w:color="000000" w:fill="FFFFFF"/>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848" w:type="dxa"/>
            <w:tcBorders>
              <w:top w:val="nil"/>
              <w:left w:val="nil"/>
              <w:bottom w:val="nil"/>
              <w:right w:val="nil"/>
            </w:tcBorders>
            <w:shd w:val="clear" w:color="000000" w:fill="FFFFFF"/>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897" w:type="dxa"/>
            <w:tcBorders>
              <w:top w:val="nil"/>
              <w:left w:val="nil"/>
              <w:bottom w:val="nil"/>
              <w:right w:val="nil"/>
            </w:tcBorders>
            <w:shd w:val="clear" w:color="000000" w:fill="FFFFFF"/>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70" w:type="dxa"/>
            <w:tcBorders>
              <w:top w:val="nil"/>
              <w:left w:val="nil"/>
              <w:bottom w:val="nil"/>
              <w:right w:val="nil"/>
            </w:tcBorders>
            <w:shd w:val="clear" w:color="000000" w:fill="FFFFFF"/>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65" w:type="dxa"/>
            <w:tcBorders>
              <w:top w:val="nil"/>
              <w:left w:val="nil"/>
              <w:bottom w:val="nil"/>
              <w:right w:val="nil"/>
            </w:tcBorders>
            <w:shd w:val="clear" w:color="000000" w:fill="FFFFFF"/>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879" w:type="dxa"/>
            <w:tcBorders>
              <w:top w:val="nil"/>
              <w:left w:val="nil"/>
              <w:bottom w:val="nil"/>
              <w:right w:val="nil"/>
            </w:tcBorders>
            <w:shd w:val="clear" w:color="000000" w:fill="FFFFFF"/>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r>
      <w:tr w:rsidR="0049160A" w:rsidRPr="00851A23" w:rsidTr="001F7052">
        <w:trPr>
          <w:trHeight w:val="613"/>
        </w:trPr>
        <w:tc>
          <w:tcPr>
            <w:tcW w:w="2086" w:type="dxa"/>
            <w:tcBorders>
              <w:top w:val="single" w:sz="8" w:space="0" w:color="auto"/>
              <w:left w:val="single" w:sz="8" w:space="0" w:color="auto"/>
              <w:bottom w:val="single" w:sz="8" w:space="0" w:color="auto"/>
              <w:right w:val="single" w:sz="8" w:space="0" w:color="auto"/>
            </w:tcBorders>
            <w:shd w:val="clear" w:color="000000" w:fill="1F497D"/>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Código Procedimiento</w:t>
            </w:r>
          </w:p>
        </w:tc>
        <w:tc>
          <w:tcPr>
            <w:tcW w:w="1096" w:type="dxa"/>
            <w:tcBorders>
              <w:top w:val="single" w:sz="8" w:space="0" w:color="auto"/>
              <w:left w:val="nil"/>
              <w:bottom w:val="single" w:sz="8" w:space="0" w:color="auto"/>
              <w:right w:val="single" w:sz="8" w:space="0" w:color="auto"/>
            </w:tcBorders>
            <w:shd w:val="clear" w:color="000000" w:fill="1F497D"/>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Entidad</w:t>
            </w:r>
          </w:p>
        </w:tc>
        <w:tc>
          <w:tcPr>
            <w:tcW w:w="848" w:type="dxa"/>
            <w:tcBorders>
              <w:top w:val="single" w:sz="8" w:space="0" w:color="auto"/>
              <w:left w:val="nil"/>
              <w:bottom w:val="nil"/>
              <w:right w:val="single" w:sz="8" w:space="0" w:color="auto"/>
            </w:tcBorders>
            <w:shd w:val="clear" w:color="000000" w:fill="1F497D"/>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Año</w:t>
            </w:r>
          </w:p>
        </w:tc>
        <w:tc>
          <w:tcPr>
            <w:tcW w:w="897" w:type="dxa"/>
            <w:tcBorders>
              <w:top w:val="single" w:sz="8" w:space="0" w:color="auto"/>
              <w:left w:val="nil"/>
              <w:bottom w:val="single" w:sz="8" w:space="0" w:color="auto"/>
              <w:right w:val="single" w:sz="8" w:space="0" w:color="auto"/>
            </w:tcBorders>
            <w:shd w:val="clear" w:color="000000" w:fill="1F497D"/>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Mes</w:t>
            </w:r>
          </w:p>
        </w:tc>
        <w:tc>
          <w:tcPr>
            <w:tcW w:w="1270" w:type="dxa"/>
            <w:tcBorders>
              <w:top w:val="single" w:sz="8" w:space="0" w:color="auto"/>
              <w:left w:val="nil"/>
              <w:bottom w:val="single" w:sz="8" w:space="0" w:color="auto"/>
              <w:right w:val="single" w:sz="8" w:space="0" w:color="auto"/>
            </w:tcBorders>
            <w:shd w:val="clear" w:color="000000" w:fill="1F497D"/>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Inflación Acumulada</w:t>
            </w:r>
          </w:p>
        </w:tc>
        <w:tc>
          <w:tcPr>
            <w:tcW w:w="1265" w:type="dxa"/>
            <w:tcBorders>
              <w:top w:val="single" w:sz="8" w:space="0" w:color="auto"/>
              <w:left w:val="nil"/>
              <w:bottom w:val="nil"/>
              <w:right w:val="nil"/>
            </w:tcBorders>
            <w:shd w:val="clear" w:color="000000" w:fill="1F497D"/>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Valor Unitario Adjudicado</w:t>
            </w:r>
            <w:r w:rsidR="00AB184A">
              <w:rPr>
                <w:rFonts w:eastAsia="Times New Roman" w:cs="Times New Roman"/>
                <w:b/>
                <w:bCs/>
                <w:i/>
                <w:color w:val="808080" w:themeColor="background1" w:themeShade="80"/>
                <w:sz w:val="24"/>
                <w:szCs w:val="24"/>
                <w:lang w:val="es-EC" w:eastAsia="es-EC"/>
              </w:rPr>
              <w:t xml:space="preserve"> sin IVA</w:t>
            </w:r>
          </w:p>
        </w:tc>
        <w:tc>
          <w:tcPr>
            <w:tcW w:w="1879" w:type="dxa"/>
            <w:tcBorders>
              <w:top w:val="single" w:sz="8" w:space="0" w:color="auto"/>
              <w:left w:val="single" w:sz="8" w:space="0" w:color="auto"/>
              <w:bottom w:val="nil"/>
              <w:right w:val="single" w:sz="8" w:space="0" w:color="auto"/>
            </w:tcBorders>
            <w:shd w:val="clear" w:color="000000" w:fill="1F497D"/>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Valor Unitario Actual</w:t>
            </w:r>
            <w:r w:rsidR="00AB184A">
              <w:rPr>
                <w:rFonts w:eastAsia="Times New Roman" w:cs="Times New Roman"/>
                <w:b/>
                <w:bCs/>
                <w:i/>
                <w:color w:val="808080" w:themeColor="background1" w:themeShade="80"/>
                <w:sz w:val="24"/>
                <w:szCs w:val="24"/>
                <w:lang w:val="es-EC" w:eastAsia="es-EC"/>
              </w:rPr>
              <w:t xml:space="preserve"> sin IVA</w:t>
            </w:r>
          </w:p>
        </w:tc>
      </w:tr>
      <w:tr w:rsidR="0049160A" w:rsidRPr="00851A23" w:rsidTr="001F7052">
        <w:trPr>
          <w:trHeight w:val="299"/>
        </w:trPr>
        <w:tc>
          <w:tcPr>
            <w:tcW w:w="2086" w:type="dxa"/>
            <w:tcBorders>
              <w:top w:val="nil"/>
              <w:left w:val="single" w:sz="8" w:space="0" w:color="auto"/>
              <w:bottom w:val="single" w:sz="4" w:space="0" w:color="auto"/>
              <w:right w:val="single" w:sz="8" w:space="0" w:color="auto"/>
            </w:tcBorders>
            <w:shd w:val="clear" w:color="auto" w:fill="auto"/>
            <w:vAlign w:val="bottom"/>
            <w:hideMark/>
          </w:tcPr>
          <w:p w:rsidR="0049160A" w:rsidRPr="00E840B9" w:rsidRDefault="0049160A" w:rsidP="001F7052">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096" w:type="dxa"/>
            <w:tcBorders>
              <w:top w:val="nil"/>
              <w:left w:val="nil"/>
              <w:bottom w:val="single" w:sz="4" w:space="0" w:color="auto"/>
              <w:right w:val="single" w:sz="8" w:space="0" w:color="auto"/>
            </w:tcBorders>
            <w:shd w:val="clear" w:color="auto" w:fill="auto"/>
            <w:vAlign w:val="bottom"/>
            <w:hideMark/>
          </w:tcPr>
          <w:p w:rsidR="0049160A" w:rsidRPr="00E840B9" w:rsidRDefault="0049160A" w:rsidP="001F7052">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848" w:type="dxa"/>
            <w:tcBorders>
              <w:top w:val="single" w:sz="8" w:space="0" w:color="auto"/>
              <w:left w:val="nil"/>
              <w:bottom w:val="single" w:sz="4" w:space="0" w:color="auto"/>
              <w:right w:val="single" w:sz="8" w:space="0" w:color="auto"/>
            </w:tcBorders>
            <w:shd w:val="clear" w:color="auto" w:fill="auto"/>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897" w:type="dxa"/>
            <w:tcBorders>
              <w:top w:val="nil"/>
              <w:left w:val="nil"/>
              <w:bottom w:val="single" w:sz="4" w:space="0" w:color="auto"/>
              <w:right w:val="single" w:sz="8" w:space="0" w:color="auto"/>
            </w:tcBorders>
            <w:shd w:val="clear" w:color="auto" w:fill="auto"/>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70" w:type="dxa"/>
            <w:tcBorders>
              <w:top w:val="nil"/>
              <w:left w:val="nil"/>
              <w:bottom w:val="single" w:sz="4" w:space="0" w:color="auto"/>
              <w:right w:val="single" w:sz="8" w:space="0" w:color="auto"/>
            </w:tcBorders>
            <w:shd w:val="clear" w:color="000000" w:fill="D9D9D9"/>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65" w:type="dxa"/>
            <w:tcBorders>
              <w:top w:val="single" w:sz="8" w:space="0" w:color="auto"/>
              <w:left w:val="nil"/>
              <w:bottom w:val="single" w:sz="4" w:space="0" w:color="auto"/>
              <w:right w:val="nil"/>
            </w:tcBorders>
            <w:shd w:val="clear" w:color="auto" w:fill="auto"/>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879" w:type="dxa"/>
            <w:tcBorders>
              <w:top w:val="single" w:sz="4" w:space="0" w:color="auto"/>
              <w:left w:val="single" w:sz="8" w:space="0" w:color="auto"/>
              <w:bottom w:val="single" w:sz="4" w:space="0" w:color="auto"/>
              <w:right w:val="single" w:sz="8" w:space="0" w:color="auto"/>
            </w:tcBorders>
            <w:shd w:val="clear" w:color="000000" w:fill="D9D9D9"/>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r>
      <w:tr w:rsidR="0049160A" w:rsidRPr="00851A23" w:rsidTr="001F7052">
        <w:trPr>
          <w:trHeight w:val="299"/>
        </w:trPr>
        <w:tc>
          <w:tcPr>
            <w:tcW w:w="2086" w:type="dxa"/>
            <w:tcBorders>
              <w:top w:val="nil"/>
              <w:left w:val="single" w:sz="8" w:space="0" w:color="auto"/>
              <w:bottom w:val="single" w:sz="4" w:space="0" w:color="auto"/>
              <w:right w:val="single" w:sz="8" w:space="0" w:color="auto"/>
            </w:tcBorders>
            <w:shd w:val="clear" w:color="auto" w:fill="auto"/>
            <w:vAlign w:val="bottom"/>
            <w:hideMark/>
          </w:tcPr>
          <w:p w:rsidR="0049160A" w:rsidRPr="00E840B9" w:rsidRDefault="0049160A" w:rsidP="001F7052">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096" w:type="dxa"/>
            <w:tcBorders>
              <w:top w:val="nil"/>
              <w:left w:val="nil"/>
              <w:bottom w:val="single" w:sz="4" w:space="0" w:color="auto"/>
              <w:right w:val="single" w:sz="8" w:space="0" w:color="auto"/>
            </w:tcBorders>
            <w:shd w:val="clear" w:color="auto" w:fill="auto"/>
            <w:vAlign w:val="bottom"/>
            <w:hideMark/>
          </w:tcPr>
          <w:p w:rsidR="0049160A" w:rsidRPr="00E840B9" w:rsidRDefault="0049160A" w:rsidP="001F7052">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848" w:type="dxa"/>
            <w:tcBorders>
              <w:top w:val="nil"/>
              <w:left w:val="nil"/>
              <w:bottom w:val="single" w:sz="4" w:space="0" w:color="auto"/>
              <w:right w:val="single" w:sz="8" w:space="0" w:color="auto"/>
            </w:tcBorders>
            <w:shd w:val="clear" w:color="auto" w:fill="auto"/>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897" w:type="dxa"/>
            <w:tcBorders>
              <w:top w:val="nil"/>
              <w:left w:val="nil"/>
              <w:bottom w:val="single" w:sz="4" w:space="0" w:color="auto"/>
              <w:right w:val="single" w:sz="8" w:space="0" w:color="auto"/>
            </w:tcBorders>
            <w:shd w:val="clear" w:color="auto" w:fill="auto"/>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70" w:type="dxa"/>
            <w:tcBorders>
              <w:top w:val="nil"/>
              <w:left w:val="nil"/>
              <w:bottom w:val="single" w:sz="4" w:space="0" w:color="auto"/>
              <w:right w:val="single" w:sz="8" w:space="0" w:color="auto"/>
            </w:tcBorders>
            <w:shd w:val="clear" w:color="000000" w:fill="D9D9D9"/>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65" w:type="dxa"/>
            <w:tcBorders>
              <w:top w:val="nil"/>
              <w:left w:val="nil"/>
              <w:bottom w:val="single" w:sz="4" w:space="0" w:color="auto"/>
              <w:right w:val="nil"/>
            </w:tcBorders>
            <w:shd w:val="clear" w:color="auto" w:fill="auto"/>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879" w:type="dxa"/>
            <w:tcBorders>
              <w:top w:val="nil"/>
              <w:left w:val="single" w:sz="8" w:space="0" w:color="auto"/>
              <w:bottom w:val="single" w:sz="4" w:space="0" w:color="auto"/>
              <w:right w:val="single" w:sz="8" w:space="0" w:color="auto"/>
            </w:tcBorders>
            <w:shd w:val="clear" w:color="000000" w:fill="D9D9D9"/>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r>
      <w:tr w:rsidR="0049160A" w:rsidRPr="00851A23" w:rsidTr="001F7052">
        <w:trPr>
          <w:trHeight w:val="299"/>
        </w:trPr>
        <w:tc>
          <w:tcPr>
            <w:tcW w:w="2086" w:type="dxa"/>
            <w:tcBorders>
              <w:top w:val="nil"/>
              <w:left w:val="single" w:sz="8" w:space="0" w:color="auto"/>
              <w:bottom w:val="single" w:sz="4" w:space="0" w:color="auto"/>
              <w:right w:val="single" w:sz="8" w:space="0" w:color="auto"/>
            </w:tcBorders>
            <w:shd w:val="clear" w:color="auto" w:fill="auto"/>
            <w:vAlign w:val="bottom"/>
            <w:hideMark/>
          </w:tcPr>
          <w:p w:rsidR="0049160A" w:rsidRPr="00E840B9" w:rsidRDefault="0049160A" w:rsidP="001F7052">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lastRenderedPageBreak/>
              <w:t> </w:t>
            </w:r>
          </w:p>
        </w:tc>
        <w:tc>
          <w:tcPr>
            <w:tcW w:w="1096" w:type="dxa"/>
            <w:tcBorders>
              <w:top w:val="nil"/>
              <w:left w:val="nil"/>
              <w:bottom w:val="single" w:sz="4" w:space="0" w:color="auto"/>
              <w:right w:val="single" w:sz="8" w:space="0" w:color="auto"/>
            </w:tcBorders>
            <w:shd w:val="clear" w:color="auto" w:fill="auto"/>
            <w:vAlign w:val="bottom"/>
            <w:hideMark/>
          </w:tcPr>
          <w:p w:rsidR="0049160A" w:rsidRPr="00E840B9" w:rsidRDefault="0049160A" w:rsidP="001F7052">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848" w:type="dxa"/>
            <w:tcBorders>
              <w:top w:val="nil"/>
              <w:left w:val="nil"/>
              <w:bottom w:val="single" w:sz="4" w:space="0" w:color="auto"/>
              <w:right w:val="single" w:sz="8" w:space="0" w:color="auto"/>
            </w:tcBorders>
            <w:shd w:val="clear" w:color="auto" w:fill="auto"/>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897" w:type="dxa"/>
            <w:tcBorders>
              <w:top w:val="nil"/>
              <w:left w:val="nil"/>
              <w:bottom w:val="single" w:sz="4" w:space="0" w:color="auto"/>
              <w:right w:val="single" w:sz="8" w:space="0" w:color="auto"/>
            </w:tcBorders>
            <w:shd w:val="clear" w:color="auto" w:fill="auto"/>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70" w:type="dxa"/>
            <w:tcBorders>
              <w:top w:val="nil"/>
              <w:left w:val="nil"/>
              <w:bottom w:val="single" w:sz="4" w:space="0" w:color="auto"/>
              <w:right w:val="single" w:sz="8" w:space="0" w:color="auto"/>
            </w:tcBorders>
            <w:shd w:val="clear" w:color="000000" w:fill="D9D9D9"/>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65" w:type="dxa"/>
            <w:tcBorders>
              <w:top w:val="nil"/>
              <w:left w:val="nil"/>
              <w:bottom w:val="single" w:sz="4" w:space="0" w:color="auto"/>
              <w:right w:val="nil"/>
            </w:tcBorders>
            <w:shd w:val="clear" w:color="auto" w:fill="auto"/>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879" w:type="dxa"/>
            <w:tcBorders>
              <w:top w:val="nil"/>
              <w:left w:val="single" w:sz="8" w:space="0" w:color="auto"/>
              <w:bottom w:val="single" w:sz="4" w:space="0" w:color="auto"/>
              <w:right w:val="single" w:sz="8" w:space="0" w:color="auto"/>
            </w:tcBorders>
            <w:shd w:val="clear" w:color="000000" w:fill="D9D9D9"/>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r>
      <w:tr w:rsidR="0049160A" w:rsidRPr="00851A23" w:rsidTr="001F7052">
        <w:trPr>
          <w:trHeight w:val="299"/>
        </w:trPr>
        <w:tc>
          <w:tcPr>
            <w:tcW w:w="2086" w:type="dxa"/>
            <w:tcBorders>
              <w:top w:val="nil"/>
              <w:left w:val="single" w:sz="8" w:space="0" w:color="auto"/>
              <w:bottom w:val="nil"/>
              <w:right w:val="single" w:sz="8" w:space="0" w:color="auto"/>
            </w:tcBorders>
            <w:shd w:val="clear" w:color="auto" w:fill="auto"/>
            <w:vAlign w:val="bottom"/>
            <w:hideMark/>
          </w:tcPr>
          <w:p w:rsidR="0049160A" w:rsidRPr="00E840B9" w:rsidRDefault="0049160A" w:rsidP="001F7052">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096" w:type="dxa"/>
            <w:tcBorders>
              <w:top w:val="nil"/>
              <w:left w:val="nil"/>
              <w:bottom w:val="nil"/>
              <w:right w:val="single" w:sz="8" w:space="0" w:color="auto"/>
            </w:tcBorders>
            <w:shd w:val="clear" w:color="auto" w:fill="auto"/>
            <w:vAlign w:val="bottom"/>
            <w:hideMark/>
          </w:tcPr>
          <w:p w:rsidR="0049160A" w:rsidRPr="00E840B9" w:rsidRDefault="0049160A" w:rsidP="001F7052">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848" w:type="dxa"/>
            <w:tcBorders>
              <w:top w:val="nil"/>
              <w:left w:val="nil"/>
              <w:bottom w:val="single" w:sz="4" w:space="0" w:color="auto"/>
              <w:right w:val="single" w:sz="8" w:space="0" w:color="auto"/>
            </w:tcBorders>
            <w:shd w:val="clear" w:color="auto" w:fill="auto"/>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897" w:type="dxa"/>
            <w:tcBorders>
              <w:top w:val="nil"/>
              <w:left w:val="nil"/>
              <w:bottom w:val="single" w:sz="4" w:space="0" w:color="auto"/>
              <w:right w:val="single" w:sz="8" w:space="0" w:color="auto"/>
            </w:tcBorders>
            <w:shd w:val="clear" w:color="auto" w:fill="auto"/>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70" w:type="dxa"/>
            <w:tcBorders>
              <w:top w:val="nil"/>
              <w:left w:val="nil"/>
              <w:bottom w:val="single" w:sz="4" w:space="0" w:color="auto"/>
              <w:right w:val="single" w:sz="8" w:space="0" w:color="auto"/>
            </w:tcBorders>
            <w:shd w:val="clear" w:color="000000" w:fill="D9D9D9"/>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65" w:type="dxa"/>
            <w:tcBorders>
              <w:top w:val="nil"/>
              <w:left w:val="nil"/>
              <w:bottom w:val="single" w:sz="4" w:space="0" w:color="auto"/>
              <w:right w:val="nil"/>
            </w:tcBorders>
            <w:shd w:val="clear" w:color="auto" w:fill="auto"/>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879" w:type="dxa"/>
            <w:tcBorders>
              <w:top w:val="nil"/>
              <w:left w:val="single" w:sz="8" w:space="0" w:color="auto"/>
              <w:bottom w:val="single" w:sz="4" w:space="0" w:color="auto"/>
              <w:right w:val="single" w:sz="8" w:space="0" w:color="auto"/>
            </w:tcBorders>
            <w:shd w:val="clear" w:color="000000" w:fill="D9D9D9"/>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r>
      <w:tr w:rsidR="0049160A" w:rsidRPr="00851A23" w:rsidTr="001F7052">
        <w:trPr>
          <w:trHeight w:val="313"/>
        </w:trPr>
        <w:tc>
          <w:tcPr>
            <w:tcW w:w="2086"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49160A" w:rsidRPr="00E840B9" w:rsidRDefault="0049160A" w:rsidP="001F7052">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096" w:type="dxa"/>
            <w:tcBorders>
              <w:top w:val="single" w:sz="4" w:space="0" w:color="auto"/>
              <w:left w:val="nil"/>
              <w:bottom w:val="single" w:sz="8" w:space="0" w:color="auto"/>
              <w:right w:val="single" w:sz="8" w:space="0" w:color="auto"/>
            </w:tcBorders>
            <w:shd w:val="clear" w:color="auto" w:fill="auto"/>
            <w:vAlign w:val="bottom"/>
            <w:hideMark/>
          </w:tcPr>
          <w:p w:rsidR="0049160A" w:rsidRPr="00E840B9" w:rsidRDefault="0049160A" w:rsidP="001F7052">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848" w:type="dxa"/>
            <w:tcBorders>
              <w:top w:val="nil"/>
              <w:left w:val="nil"/>
              <w:bottom w:val="single" w:sz="8" w:space="0" w:color="auto"/>
              <w:right w:val="single" w:sz="8" w:space="0" w:color="auto"/>
            </w:tcBorders>
            <w:shd w:val="clear" w:color="auto" w:fill="auto"/>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897" w:type="dxa"/>
            <w:tcBorders>
              <w:top w:val="nil"/>
              <w:left w:val="nil"/>
              <w:bottom w:val="single" w:sz="8" w:space="0" w:color="auto"/>
              <w:right w:val="single" w:sz="8" w:space="0" w:color="auto"/>
            </w:tcBorders>
            <w:shd w:val="clear" w:color="auto" w:fill="auto"/>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70" w:type="dxa"/>
            <w:tcBorders>
              <w:top w:val="nil"/>
              <w:left w:val="nil"/>
              <w:bottom w:val="single" w:sz="4" w:space="0" w:color="auto"/>
              <w:right w:val="single" w:sz="8" w:space="0" w:color="auto"/>
            </w:tcBorders>
            <w:shd w:val="clear" w:color="000000" w:fill="D9D9D9"/>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65" w:type="dxa"/>
            <w:tcBorders>
              <w:top w:val="nil"/>
              <w:left w:val="nil"/>
              <w:bottom w:val="single" w:sz="8" w:space="0" w:color="auto"/>
              <w:right w:val="nil"/>
            </w:tcBorders>
            <w:shd w:val="clear" w:color="auto" w:fill="auto"/>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879" w:type="dxa"/>
            <w:tcBorders>
              <w:top w:val="nil"/>
              <w:left w:val="single" w:sz="8" w:space="0" w:color="auto"/>
              <w:bottom w:val="nil"/>
              <w:right w:val="single" w:sz="8" w:space="0" w:color="auto"/>
            </w:tcBorders>
            <w:shd w:val="clear" w:color="000000" w:fill="D9D9D9"/>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r>
      <w:tr w:rsidR="0049160A" w:rsidRPr="00E840B9" w:rsidTr="001F7052">
        <w:trPr>
          <w:trHeight w:val="313"/>
        </w:trPr>
        <w:tc>
          <w:tcPr>
            <w:tcW w:w="2086" w:type="dxa"/>
            <w:tcBorders>
              <w:top w:val="nil"/>
              <w:left w:val="nil"/>
              <w:bottom w:val="nil"/>
              <w:right w:val="nil"/>
            </w:tcBorders>
            <w:shd w:val="clear" w:color="000000" w:fill="FFFFFF"/>
            <w:vAlign w:val="bottom"/>
            <w:hideMark/>
          </w:tcPr>
          <w:p w:rsidR="0049160A" w:rsidRPr="00E840B9" w:rsidRDefault="0049160A" w:rsidP="001F7052">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1096" w:type="dxa"/>
            <w:tcBorders>
              <w:top w:val="nil"/>
              <w:left w:val="nil"/>
              <w:bottom w:val="nil"/>
              <w:right w:val="nil"/>
            </w:tcBorders>
            <w:shd w:val="clear" w:color="000000" w:fill="FFFFFF"/>
            <w:vAlign w:val="bottom"/>
            <w:hideMark/>
          </w:tcPr>
          <w:p w:rsidR="0049160A" w:rsidRPr="00E840B9" w:rsidRDefault="0049160A" w:rsidP="001F7052">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848" w:type="dxa"/>
            <w:tcBorders>
              <w:top w:val="nil"/>
              <w:left w:val="nil"/>
              <w:bottom w:val="nil"/>
              <w:right w:val="nil"/>
            </w:tcBorders>
            <w:shd w:val="clear" w:color="000000" w:fill="FFFFFF"/>
            <w:vAlign w:val="bottom"/>
            <w:hideMark/>
          </w:tcPr>
          <w:p w:rsidR="0049160A" w:rsidRPr="00E840B9" w:rsidRDefault="0049160A" w:rsidP="001F7052">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897" w:type="dxa"/>
            <w:tcBorders>
              <w:top w:val="nil"/>
              <w:left w:val="nil"/>
              <w:bottom w:val="nil"/>
              <w:right w:val="nil"/>
            </w:tcBorders>
            <w:shd w:val="clear" w:color="000000" w:fill="FFFFFF"/>
            <w:vAlign w:val="bottom"/>
            <w:hideMark/>
          </w:tcPr>
          <w:p w:rsidR="0049160A" w:rsidRPr="00E840B9" w:rsidRDefault="0049160A" w:rsidP="001F7052">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1270" w:type="dxa"/>
            <w:tcBorders>
              <w:top w:val="nil"/>
              <w:left w:val="nil"/>
              <w:bottom w:val="nil"/>
              <w:right w:val="nil"/>
            </w:tcBorders>
            <w:shd w:val="clear" w:color="000000" w:fill="FFFFFF"/>
            <w:vAlign w:val="bottom"/>
            <w:hideMark/>
          </w:tcPr>
          <w:p w:rsidR="0049160A" w:rsidRPr="00E840B9" w:rsidRDefault="0049160A" w:rsidP="001F7052">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1265" w:type="dxa"/>
            <w:tcBorders>
              <w:top w:val="nil"/>
              <w:left w:val="nil"/>
              <w:bottom w:val="nil"/>
              <w:right w:val="nil"/>
            </w:tcBorders>
            <w:shd w:val="clear" w:color="000000" w:fill="FFFFFF"/>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879"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0,00000</w:t>
            </w:r>
          </w:p>
        </w:tc>
      </w:tr>
      <w:tr w:rsidR="0049160A" w:rsidRPr="00E840B9" w:rsidTr="001F7052">
        <w:trPr>
          <w:trHeight w:val="462"/>
        </w:trPr>
        <w:tc>
          <w:tcPr>
            <w:tcW w:w="3182" w:type="dxa"/>
            <w:gridSpan w:val="2"/>
            <w:tcBorders>
              <w:top w:val="single" w:sz="8" w:space="0" w:color="auto"/>
              <w:left w:val="single" w:sz="8" w:space="0" w:color="auto"/>
              <w:bottom w:val="single" w:sz="8" w:space="0" w:color="auto"/>
              <w:right w:val="single" w:sz="8" w:space="0" w:color="000000"/>
            </w:tcBorders>
            <w:shd w:val="clear" w:color="000000" w:fill="974706"/>
            <w:vAlign w:val="center"/>
            <w:hideMark/>
          </w:tcPr>
          <w:p w:rsidR="0049160A" w:rsidRPr="00E840B9" w:rsidRDefault="0049160A" w:rsidP="001F7052">
            <w:pPr>
              <w:widowControl/>
              <w:jc w:val="center"/>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Valor Unitario Mínimo</w:t>
            </w:r>
          </w:p>
        </w:tc>
        <w:tc>
          <w:tcPr>
            <w:tcW w:w="848" w:type="dxa"/>
            <w:tcBorders>
              <w:top w:val="single" w:sz="8" w:space="0" w:color="auto"/>
              <w:left w:val="nil"/>
              <w:bottom w:val="single" w:sz="8" w:space="0" w:color="auto"/>
              <w:right w:val="single" w:sz="8" w:space="0" w:color="auto"/>
            </w:tcBorders>
            <w:shd w:val="clear" w:color="000000" w:fill="FFFFFF"/>
            <w:vAlign w:val="bottom"/>
            <w:hideMark/>
          </w:tcPr>
          <w:p w:rsidR="0049160A" w:rsidRPr="00E840B9" w:rsidRDefault="0049160A" w:rsidP="001F7052">
            <w:pPr>
              <w:widowControl/>
              <w:jc w:val="right"/>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0</w:t>
            </w:r>
          </w:p>
        </w:tc>
        <w:tc>
          <w:tcPr>
            <w:tcW w:w="897" w:type="dxa"/>
            <w:tcBorders>
              <w:top w:val="nil"/>
              <w:left w:val="nil"/>
              <w:bottom w:val="nil"/>
              <w:right w:val="nil"/>
            </w:tcBorders>
            <w:shd w:val="clear" w:color="000000" w:fill="FFFFFF"/>
            <w:vAlign w:val="bottom"/>
            <w:hideMark/>
          </w:tcPr>
          <w:p w:rsidR="0049160A" w:rsidRPr="00E840B9" w:rsidRDefault="0049160A" w:rsidP="001F7052">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70" w:type="dxa"/>
            <w:tcBorders>
              <w:top w:val="nil"/>
              <w:left w:val="nil"/>
              <w:bottom w:val="nil"/>
              <w:right w:val="nil"/>
            </w:tcBorders>
            <w:shd w:val="clear" w:color="000000" w:fill="FFFFFF"/>
            <w:vAlign w:val="bottom"/>
            <w:hideMark/>
          </w:tcPr>
          <w:p w:rsidR="0049160A" w:rsidRPr="00E840B9" w:rsidRDefault="0049160A" w:rsidP="001F7052">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265" w:type="dxa"/>
            <w:tcBorders>
              <w:top w:val="nil"/>
              <w:left w:val="nil"/>
              <w:bottom w:val="nil"/>
              <w:right w:val="nil"/>
            </w:tcBorders>
            <w:shd w:val="clear" w:color="000000" w:fill="FFFFFF"/>
            <w:vAlign w:val="bottom"/>
            <w:hideMark/>
          </w:tcPr>
          <w:p w:rsidR="0049160A" w:rsidRPr="00E840B9" w:rsidRDefault="0049160A" w:rsidP="001F7052">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c>
          <w:tcPr>
            <w:tcW w:w="1879" w:type="dxa"/>
            <w:tcBorders>
              <w:top w:val="nil"/>
              <w:left w:val="nil"/>
              <w:bottom w:val="nil"/>
              <w:right w:val="nil"/>
            </w:tcBorders>
            <w:shd w:val="clear" w:color="000000" w:fill="FFFFFF"/>
            <w:vAlign w:val="bottom"/>
            <w:hideMark/>
          </w:tcPr>
          <w:p w:rsidR="0049160A" w:rsidRPr="00E840B9" w:rsidRDefault="0049160A" w:rsidP="001F7052">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 </w:t>
            </w:r>
          </w:p>
        </w:tc>
      </w:tr>
      <w:tr w:rsidR="0049160A" w:rsidRPr="00851A23" w:rsidTr="001F7052">
        <w:trPr>
          <w:trHeight w:val="462"/>
        </w:trPr>
        <w:tc>
          <w:tcPr>
            <w:tcW w:w="2086" w:type="dxa"/>
            <w:tcBorders>
              <w:top w:val="nil"/>
              <w:left w:val="nil"/>
              <w:bottom w:val="nil"/>
              <w:right w:val="nil"/>
            </w:tcBorders>
            <w:shd w:val="clear" w:color="000000" w:fill="FFFFFF"/>
            <w:vAlign w:val="bottom"/>
            <w:hideMark/>
          </w:tcPr>
          <w:p w:rsidR="0049160A" w:rsidRPr="00E840B9" w:rsidRDefault="0049160A" w:rsidP="001F7052">
            <w:pPr>
              <w:widowControl/>
              <w:rPr>
                <w:rFonts w:eastAsia="Times New Roman" w:cs="Times New Roman"/>
                <w:b/>
                <w:bCs/>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Fuente Inflación utilizada: www.ecuadorencifras.gob.ec</w:t>
            </w:r>
          </w:p>
        </w:tc>
        <w:tc>
          <w:tcPr>
            <w:tcW w:w="1096" w:type="dxa"/>
            <w:tcBorders>
              <w:top w:val="nil"/>
              <w:left w:val="nil"/>
              <w:bottom w:val="nil"/>
              <w:right w:val="nil"/>
            </w:tcBorders>
            <w:shd w:val="clear" w:color="000000" w:fill="FFFFFF"/>
            <w:vAlign w:val="bottom"/>
            <w:hideMark/>
          </w:tcPr>
          <w:p w:rsidR="0049160A" w:rsidRPr="00E840B9" w:rsidRDefault="0049160A" w:rsidP="001F7052">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848" w:type="dxa"/>
            <w:tcBorders>
              <w:top w:val="nil"/>
              <w:left w:val="nil"/>
              <w:bottom w:val="nil"/>
              <w:right w:val="nil"/>
            </w:tcBorders>
            <w:shd w:val="clear" w:color="000000" w:fill="FFFFFF"/>
            <w:vAlign w:val="bottom"/>
            <w:hideMark/>
          </w:tcPr>
          <w:p w:rsidR="0049160A" w:rsidRPr="00E840B9" w:rsidRDefault="0049160A" w:rsidP="001F7052">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897" w:type="dxa"/>
            <w:tcBorders>
              <w:top w:val="nil"/>
              <w:left w:val="nil"/>
              <w:bottom w:val="nil"/>
              <w:right w:val="nil"/>
            </w:tcBorders>
            <w:shd w:val="clear" w:color="000000" w:fill="FFFFFF"/>
            <w:vAlign w:val="bottom"/>
            <w:hideMark/>
          </w:tcPr>
          <w:p w:rsidR="0049160A" w:rsidRPr="00E840B9" w:rsidRDefault="0049160A" w:rsidP="001F7052">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1270" w:type="dxa"/>
            <w:tcBorders>
              <w:top w:val="nil"/>
              <w:left w:val="nil"/>
              <w:bottom w:val="nil"/>
              <w:right w:val="nil"/>
            </w:tcBorders>
            <w:shd w:val="clear" w:color="000000" w:fill="FFFFFF"/>
            <w:vAlign w:val="bottom"/>
            <w:hideMark/>
          </w:tcPr>
          <w:p w:rsidR="0049160A" w:rsidRPr="00E840B9" w:rsidRDefault="0049160A" w:rsidP="001F7052">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1265" w:type="dxa"/>
            <w:tcBorders>
              <w:top w:val="nil"/>
              <w:left w:val="nil"/>
              <w:bottom w:val="nil"/>
              <w:right w:val="nil"/>
            </w:tcBorders>
            <w:shd w:val="clear" w:color="000000" w:fill="FFFFFF"/>
            <w:vAlign w:val="bottom"/>
            <w:hideMark/>
          </w:tcPr>
          <w:p w:rsidR="0049160A" w:rsidRPr="00E840B9" w:rsidRDefault="0049160A" w:rsidP="001F7052">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1879" w:type="dxa"/>
            <w:tcBorders>
              <w:top w:val="nil"/>
              <w:left w:val="nil"/>
              <w:bottom w:val="nil"/>
              <w:right w:val="nil"/>
            </w:tcBorders>
            <w:shd w:val="clear" w:color="000000" w:fill="FFFFFF"/>
            <w:vAlign w:val="bottom"/>
            <w:hideMark/>
          </w:tcPr>
          <w:p w:rsidR="0049160A" w:rsidRPr="00E840B9" w:rsidRDefault="0049160A" w:rsidP="001F7052">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r>
      <w:tr w:rsidR="0049160A" w:rsidRPr="00E840B9" w:rsidTr="001F7052">
        <w:trPr>
          <w:trHeight w:val="299"/>
        </w:trPr>
        <w:tc>
          <w:tcPr>
            <w:tcW w:w="2086" w:type="dxa"/>
            <w:tcBorders>
              <w:top w:val="nil"/>
              <w:left w:val="nil"/>
              <w:bottom w:val="nil"/>
              <w:right w:val="nil"/>
            </w:tcBorders>
            <w:shd w:val="clear" w:color="000000" w:fill="FFFFFF"/>
            <w:vAlign w:val="bottom"/>
            <w:hideMark/>
          </w:tcPr>
          <w:p w:rsidR="0049160A" w:rsidRPr="00E840B9" w:rsidRDefault="0049160A" w:rsidP="001F7052">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Actualizada a (...:)</w:t>
            </w:r>
          </w:p>
        </w:tc>
        <w:tc>
          <w:tcPr>
            <w:tcW w:w="1096" w:type="dxa"/>
            <w:tcBorders>
              <w:top w:val="nil"/>
              <w:left w:val="nil"/>
              <w:bottom w:val="nil"/>
              <w:right w:val="nil"/>
            </w:tcBorders>
            <w:shd w:val="clear" w:color="000000" w:fill="FFFFFF"/>
            <w:vAlign w:val="bottom"/>
            <w:hideMark/>
          </w:tcPr>
          <w:p w:rsidR="0049160A" w:rsidRPr="00E840B9" w:rsidRDefault="0049160A" w:rsidP="001F7052">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848" w:type="dxa"/>
            <w:tcBorders>
              <w:top w:val="nil"/>
              <w:left w:val="nil"/>
              <w:bottom w:val="nil"/>
              <w:right w:val="nil"/>
            </w:tcBorders>
            <w:shd w:val="clear" w:color="000000" w:fill="FFFFFF"/>
            <w:vAlign w:val="bottom"/>
            <w:hideMark/>
          </w:tcPr>
          <w:p w:rsidR="0049160A" w:rsidRPr="00E840B9" w:rsidRDefault="0049160A" w:rsidP="001F7052">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897" w:type="dxa"/>
            <w:tcBorders>
              <w:top w:val="nil"/>
              <w:left w:val="nil"/>
              <w:bottom w:val="nil"/>
              <w:right w:val="nil"/>
            </w:tcBorders>
            <w:shd w:val="clear" w:color="000000" w:fill="FFFFFF"/>
            <w:vAlign w:val="bottom"/>
            <w:hideMark/>
          </w:tcPr>
          <w:p w:rsidR="0049160A" w:rsidRPr="00E840B9" w:rsidRDefault="0049160A" w:rsidP="001F7052">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1270" w:type="dxa"/>
            <w:tcBorders>
              <w:top w:val="nil"/>
              <w:left w:val="nil"/>
              <w:bottom w:val="nil"/>
              <w:right w:val="nil"/>
            </w:tcBorders>
            <w:shd w:val="clear" w:color="000000" w:fill="FFFFFF"/>
            <w:vAlign w:val="bottom"/>
            <w:hideMark/>
          </w:tcPr>
          <w:p w:rsidR="0049160A" w:rsidRPr="00E840B9" w:rsidRDefault="0049160A" w:rsidP="001F7052">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1265" w:type="dxa"/>
            <w:tcBorders>
              <w:top w:val="nil"/>
              <w:left w:val="nil"/>
              <w:bottom w:val="nil"/>
              <w:right w:val="nil"/>
            </w:tcBorders>
            <w:shd w:val="clear" w:color="000000" w:fill="FFFFFF"/>
            <w:vAlign w:val="bottom"/>
            <w:hideMark/>
          </w:tcPr>
          <w:p w:rsidR="0049160A" w:rsidRPr="00E840B9" w:rsidRDefault="0049160A" w:rsidP="001F7052">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c>
          <w:tcPr>
            <w:tcW w:w="1879" w:type="dxa"/>
            <w:tcBorders>
              <w:top w:val="nil"/>
              <w:left w:val="nil"/>
              <w:bottom w:val="nil"/>
              <w:right w:val="nil"/>
            </w:tcBorders>
            <w:shd w:val="clear" w:color="000000" w:fill="FFFFFF"/>
            <w:vAlign w:val="bottom"/>
            <w:hideMark/>
          </w:tcPr>
          <w:p w:rsidR="0049160A" w:rsidRPr="00E840B9" w:rsidRDefault="0049160A" w:rsidP="001F7052">
            <w:pPr>
              <w:widowControl/>
              <w:rPr>
                <w:rFonts w:eastAsia="Times New Roman" w:cs="Times New Roman"/>
                <w:i/>
                <w:color w:val="808080" w:themeColor="background1" w:themeShade="80"/>
                <w:sz w:val="24"/>
                <w:szCs w:val="24"/>
                <w:lang w:val="es-EC" w:eastAsia="es-EC"/>
              </w:rPr>
            </w:pPr>
            <w:r w:rsidRPr="00E840B9">
              <w:rPr>
                <w:rFonts w:eastAsia="Times New Roman" w:cs="Times New Roman"/>
                <w:i/>
                <w:color w:val="808080" w:themeColor="background1" w:themeShade="80"/>
                <w:sz w:val="24"/>
                <w:szCs w:val="24"/>
                <w:lang w:val="es-EC" w:eastAsia="es-EC"/>
              </w:rPr>
              <w:t> </w:t>
            </w:r>
          </w:p>
        </w:tc>
      </w:tr>
      <w:tr w:rsidR="0049160A" w:rsidRPr="00851A23" w:rsidTr="001F7052">
        <w:trPr>
          <w:trHeight w:val="703"/>
        </w:trPr>
        <w:tc>
          <w:tcPr>
            <w:tcW w:w="9341" w:type="dxa"/>
            <w:gridSpan w:val="7"/>
            <w:tcBorders>
              <w:top w:val="nil"/>
              <w:left w:val="nil"/>
              <w:bottom w:val="nil"/>
              <w:right w:val="nil"/>
            </w:tcBorders>
            <w:shd w:val="clear" w:color="000000" w:fill="FFFFFF"/>
            <w:vAlign w:val="bottom"/>
            <w:hideMark/>
          </w:tcPr>
          <w:p w:rsidR="0049160A" w:rsidRPr="00E840B9" w:rsidRDefault="0049160A" w:rsidP="00600B35">
            <w:pPr>
              <w:widowControl/>
              <w:rPr>
                <w:rFonts w:eastAsia="Times New Roman" w:cs="Times New Roman"/>
                <w:i/>
                <w:color w:val="808080" w:themeColor="background1" w:themeShade="80"/>
                <w:sz w:val="24"/>
                <w:szCs w:val="24"/>
                <w:lang w:val="es-EC" w:eastAsia="es-EC"/>
              </w:rPr>
            </w:pPr>
            <w:r w:rsidRPr="00E840B9">
              <w:rPr>
                <w:rFonts w:eastAsia="Times New Roman" w:cs="Times New Roman"/>
                <w:b/>
                <w:bCs/>
                <w:i/>
                <w:color w:val="808080" w:themeColor="background1" w:themeShade="80"/>
                <w:sz w:val="24"/>
                <w:szCs w:val="24"/>
                <w:lang w:val="es-EC" w:eastAsia="es-EC"/>
              </w:rPr>
              <w:t>NOTA</w:t>
            </w:r>
            <w:r w:rsidRPr="00E840B9">
              <w:rPr>
                <w:rFonts w:eastAsia="Times New Roman" w:cs="Times New Roman"/>
                <w:i/>
                <w:color w:val="808080" w:themeColor="background1" w:themeShade="80"/>
                <w:sz w:val="24"/>
                <w:szCs w:val="24"/>
                <w:lang w:val="es-EC" w:eastAsia="es-EC"/>
              </w:rPr>
              <w:t>: Rec</w:t>
            </w:r>
            <w:r w:rsidR="00600B35">
              <w:rPr>
                <w:rFonts w:eastAsia="Times New Roman" w:cs="Times New Roman"/>
                <w:i/>
                <w:color w:val="808080" w:themeColor="background1" w:themeShade="80"/>
                <w:sz w:val="24"/>
                <w:szCs w:val="24"/>
                <w:lang w:val="es-EC" w:eastAsia="es-EC"/>
              </w:rPr>
              <w:t>ordar</w:t>
            </w:r>
            <w:r w:rsidRPr="00E840B9">
              <w:rPr>
                <w:rFonts w:eastAsia="Times New Roman" w:cs="Times New Roman"/>
                <w:i/>
                <w:color w:val="808080" w:themeColor="background1" w:themeShade="80"/>
                <w:sz w:val="24"/>
                <w:szCs w:val="24"/>
                <w:lang w:val="es-EC" w:eastAsia="es-EC"/>
              </w:rPr>
              <w:t xml:space="preserve"> que</w:t>
            </w:r>
            <w:r w:rsidR="00600B35">
              <w:rPr>
                <w:rFonts w:eastAsia="Times New Roman" w:cs="Times New Roman"/>
                <w:i/>
                <w:color w:val="808080" w:themeColor="background1" w:themeShade="80"/>
                <w:sz w:val="24"/>
                <w:szCs w:val="24"/>
                <w:lang w:val="es-EC" w:eastAsia="es-EC"/>
              </w:rPr>
              <w:t xml:space="preserve"> se </w:t>
            </w:r>
            <w:r w:rsidRPr="00E840B9">
              <w:rPr>
                <w:rFonts w:eastAsia="Times New Roman" w:cs="Times New Roman"/>
                <w:i/>
                <w:color w:val="808080" w:themeColor="background1" w:themeShade="80"/>
                <w:sz w:val="24"/>
                <w:szCs w:val="24"/>
                <w:lang w:val="es-EC" w:eastAsia="es-EC"/>
              </w:rPr>
              <w:t xml:space="preserve"> debe verificar que el último mes tomado en cuenta en la actualización del valor unitario  sea el último mes reportado por el Instituto Nacional de Estadística y Censos - INEC en el siguiente link: </w:t>
            </w:r>
            <w:hyperlink r:id="rId9" w:history="1">
              <w:r w:rsidRPr="00E840B9">
                <w:rPr>
                  <w:rStyle w:val="Hipervnculo"/>
                  <w:rFonts w:eastAsia="Times New Roman" w:cs="Times New Roman"/>
                  <w:b/>
                  <w:bCs/>
                  <w:i/>
                  <w:sz w:val="24"/>
                  <w:szCs w:val="24"/>
                  <w:lang w:val="es-EC" w:eastAsia="es-EC"/>
                </w:rPr>
                <w:t>http://www.ecuadorencifras.gob.ec/indice-de-precios-al-consumidor/</w:t>
              </w:r>
            </w:hyperlink>
            <w:r w:rsidRPr="00E840B9">
              <w:rPr>
                <w:rFonts w:eastAsia="Times New Roman" w:cs="Times New Roman"/>
                <w:b/>
                <w:bCs/>
                <w:i/>
                <w:color w:val="808080" w:themeColor="background1" w:themeShade="80"/>
                <w:sz w:val="24"/>
                <w:szCs w:val="24"/>
                <w:lang w:val="es-EC" w:eastAsia="es-EC"/>
              </w:rPr>
              <w:t xml:space="preserve"> .</w:t>
            </w:r>
          </w:p>
        </w:tc>
      </w:tr>
    </w:tbl>
    <w:p w:rsidR="0049160A" w:rsidRPr="00E840B9" w:rsidRDefault="0049160A" w:rsidP="0049160A">
      <w:pPr>
        <w:spacing w:before="13" w:line="260" w:lineRule="exact"/>
        <w:rPr>
          <w:sz w:val="24"/>
          <w:szCs w:val="24"/>
          <w:lang w:val="es-EC"/>
        </w:rPr>
      </w:pPr>
    </w:p>
    <w:p w:rsidR="0049160A" w:rsidRPr="00600B35" w:rsidRDefault="0049160A" w:rsidP="0049160A">
      <w:pPr>
        <w:spacing w:before="13" w:line="260" w:lineRule="exact"/>
        <w:rPr>
          <w:rFonts w:eastAsia="Times New Roman"/>
          <w:i/>
          <w:color w:val="FF0000"/>
          <w:spacing w:val="-1"/>
          <w:sz w:val="24"/>
          <w:szCs w:val="24"/>
          <w:lang w:val="es-EC"/>
        </w:rPr>
      </w:pPr>
      <w:r w:rsidRPr="00E840B9">
        <w:rPr>
          <w:rFonts w:eastAsia="Times New Roman"/>
          <w:i/>
          <w:color w:val="808080" w:themeColor="background1" w:themeShade="80"/>
          <w:spacing w:val="-1"/>
          <w:sz w:val="24"/>
          <w:szCs w:val="24"/>
          <w:lang w:val="es-EC"/>
        </w:rPr>
        <w:t>N</w:t>
      </w:r>
      <w:r w:rsidR="00600B35">
        <w:rPr>
          <w:rFonts w:eastAsia="Times New Roman"/>
          <w:i/>
          <w:color w:val="808080" w:themeColor="background1" w:themeShade="80"/>
          <w:spacing w:val="-1"/>
          <w:sz w:val="24"/>
          <w:szCs w:val="24"/>
          <w:lang w:val="es-EC"/>
        </w:rPr>
        <w:t>OTA</w:t>
      </w:r>
      <w:r w:rsidRPr="00E840B9">
        <w:rPr>
          <w:rFonts w:eastAsia="Times New Roman"/>
          <w:i/>
          <w:color w:val="808080" w:themeColor="background1" w:themeShade="80"/>
          <w:spacing w:val="-1"/>
          <w:sz w:val="24"/>
          <w:szCs w:val="24"/>
          <w:lang w:val="es-EC"/>
        </w:rPr>
        <w:t xml:space="preserve">: </w:t>
      </w:r>
      <w:r w:rsidR="00600B35" w:rsidRPr="00600B35">
        <w:rPr>
          <w:rFonts w:eastAsia="Times New Roman"/>
          <w:i/>
          <w:color w:val="FF0000"/>
          <w:spacing w:val="-1"/>
          <w:sz w:val="24"/>
          <w:szCs w:val="24"/>
          <w:lang w:val="es-EC"/>
        </w:rPr>
        <w:t>E</w:t>
      </w:r>
      <w:r w:rsidRPr="00600B35">
        <w:rPr>
          <w:rFonts w:eastAsia="Times New Roman"/>
          <w:i/>
          <w:color w:val="FF0000"/>
          <w:spacing w:val="-1"/>
          <w:sz w:val="24"/>
          <w:szCs w:val="24"/>
          <w:lang w:val="es-EC"/>
        </w:rPr>
        <w:t>n caso de procesos anteriores de portal de compras públicas se deberá incluir la captura de pantalla de los procesos tomados en consideración en el análisis, caso contrario adjuntar las fuentes correspondientes.</w:t>
      </w:r>
    </w:p>
    <w:p w:rsidR="0049160A" w:rsidRPr="00E840B9" w:rsidRDefault="0049160A" w:rsidP="0049160A">
      <w:pPr>
        <w:rPr>
          <w:rFonts w:eastAsia="Times New Roman"/>
          <w:b/>
          <w:i/>
          <w:color w:val="000000" w:themeColor="text1"/>
          <w:spacing w:val="-1"/>
          <w:sz w:val="24"/>
          <w:szCs w:val="24"/>
          <w:lang w:val="es-EC"/>
        </w:rPr>
      </w:pPr>
    </w:p>
    <w:p w:rsidR="0049160A" w:rsidRPr="00600B35" w:rsidRDefault="0049160A" w:rsidP="00600B35">
      <w:pPr>
        <w:pStyle w:val="Prrafodelista"/>
        <w:numPr>
          <w:ilvl w:val="1"/>
          <w:numId w:val="4"/>
        </w:numPr>
        <w:rPr>
          <w:rFonts w:eastAsia="Times New Roman"/>
          <w:b/>
          <w:i/>
          <w:color w:val="000000" w:themeColor="text1"/>
          <w:spacing w:val="-1"/>
          <w:sz w:val="24"/>
          <w:szCs w:val="24"/>
          <w:lang w:val="es-EC"/>
        </w:rPr>
      </w:pPr>
      <w:r w:rsidRPr="00600B35">
        <w:rPr>
          <w:rFonts w:eastAsia="Times New Roman"/>
          <w:b/>
          <w:i/>
          <w:color w:val="000000" w:themeColor="text1"/>
          <w:spacing w:val="-1"/>
          <w:sz w:val="24"/>
          <w:szCs w:val="24"/>
          <w:lang w:val="es-EC"/>
        </w:rPr>
        <w:t>Considerar la posibilidad de la existencia de productos o servicios sustitutos más eficientes.</w:t>
      </w:r>
    </w:p>
    <w:p w:rsidR="0049160A" w:rsidRPr="00E840B9" w:rsidRDefault="0049160A" w:rsidP="0049160A">
      <w:pPr>
        <w:pStyle w:val="Prrafodelista"/>
        <w:spacing w:before="13" w:line="260" w:lineRule="exact"/>
        <w:rPr>
          <w:sz w:val="24"/>
          <w:szCs w:val="24"/>
          <w:lang w:val="es-EC"/>
        </w:rPr>
      </w:pPr>
    </w:p>
    <w:p w:rsidR="0049160A" w:rsidRDefault="0049160A" w:rsidP="0049160A">
      <w:pPr>
        <w:pStyle w:val="Prrafodelista"/>
        <w:spacing w:before="13" w:line="260" w:lineRule="exact"/>
        <w:rPr>
          <w:rFonts w:eastAsia="Times New Roman"/>
          <w:i/>
          <w:color w:val="808080" w:themeColor="background1" w:themeShade="80"/>
          <w:spacing w:val="-1"/>
          <w:sz w:val="24"/>
          <w:szCs w:val="24"/>
          <w:lang w:val="es-EC"/>
        </w:rPr>
      </w:pPr>
      <w:r>
        <w:rPr>
          <w:rFonts w:eastAsia="Times New Roman"/>
          <w:i/>
          <w:color w:val="808080" w:themeColor="background1" w:themeShade="80"/>
          <w:spacing w:val="-1"/>
          <w:sz w:val="24"/>
          <w:szCs w:val="24"/>
          <w:lang w:val="es-EC"/>
        </w:rPr>
        <w:t>Indicar si</w:t>
      </w:r>
      <w:r w:rsidRPr="00E840B9">
        <w:rPr>
          <w:rFonts w:eastAsia="Times New Roman"/>
          <w:i/>
          <w:color w:val="808080" w:themeColor="background1" w:themeShade="80"/>
          <w:spacing w:val="-1"/>
          <w:sz w:val="24"/>
          <w:szCs w:val="24"/>
          <w:lang w:val="es-EC"/>
        </w:rPr>
        <w:t xml:space="preserve"> existe en el mercado productos o servicios sustitutos</w:t>
      </w:r>
      <w:r>
        <w:rPr>
          <w:rFonts w:eastAsia="Times New Roman"/>
          <w:i/>
          <w:color w:val="808080" w:themeColor="background1" w:themeShade="80"/>
          <w:spacing w:val="-1"/>
          <w:sz w:val="24"/>
          <w:szCs w:val="24"/>
          <w:lang w:val="es-EC"/>
        </w:rPr>
        <w:t xml:space="preserve"> más eficientes.</w:t>
      </w:r>
    </w:p>
    <w:p w:rsidR="0049160A" w:rsidRPr="00E840B9" w:rsidRDefault="0049160A" w:rsidP="0049160A">
      <w:pPr>
        <w:pStyle w:val="Prrafodelista"/>
        <w:spacing w:before="13" w:line="260" w:lineRule="exact"/>
        <w:rPr>
          <w:rFonts w:eastAsia="Times New Roman"/>
          <w:i/>
          <w:color w:val="808080" w:themeColor="background1" w:themeShade="80"/>
          <w:spacing w:val="-1"/>
          <w:sz w:val="24"/>
          <w:szCs w:val="24"/>
          <w:lang w:val="es-EC"/>
        </w:rPr>
      </w:pPr>
      <w:r>
        <w:rPr>
          <w:rFonts w:eastAsia="Times New Roman"/>
          <w:i/>
          <w:color w:val="808080" w:themeColor="background1" w:themeShade="80"/>
          <w:spacing w:val="-1"/>
          <w:sz w:val="24"/>
          <w:szCs w:val="24"/>
          <w:lang w:val="es-EC"/>
        </w:rPr>
        <w:t>E</w:t>
      </w:r>
      <w:r w:rsidRPr="00E840B9">
        <w:rPr>
          <w:rFonts w:eastAsia="Times New Roman"/>
          <w:i/>
          <w:color w:val="808080" w:themeColor="background1" w:themeShade="80"/>
          <w:spacing w:val="-1"/>
          <w:sz w:val="24"/>
          <w:szCs w:val="24"/>
          <w:lang w:val="es-EC"/>
        </w:rPr>
        <w:t>n el caso de existir bien</w:t>
      </w:r>
      <w:r>
        <w:rPr>
          <w:rFonts w:eastAsia="Times New Roman"/>
          <w:i/>
          <w:color w:val="808080" w:themeColor="background1" w:themeShade="80"/>
          <w:spacing w:val="-1"/>
          <w:sz w:val="24"/>
          <w:szCs w:val="24"/>
          <w:lang w:val="es-EC"/>
        </w:rPr>
        <w:t>es</w:t>
      </w:r>
      <w:r w:rsidRPr="00E840B9">
        <w:rPr>
          <w:rFonts w:eastAsia="Times New Roman"/>
          <w:i/>
          <w:color w:val="808080" w:themeColor="background1" w:themeShade="80"/>
          <w:spacing w:val="-1"/>
          <w:sz w:val="24"/>
          <w:szCs w:val="24"/>
          <w:lang w:val="es-EC"/>
        </w:rPr>
        <w:t xml:space="preserve"> y/o servicio</w:t>
      </w:r>
      <w:r>
        <w:rPr>
          <w:rFonts w:eastAsia="Times New Roman"/>
          <w:i/>
          <w:color w:val="808080" w:themeColor="background1" w:themeShade="80"/>
          <w:spacing w:val="-1"/>
          <w:sz w:val="24"/>
          <w:szCs w:val="24"/>
          <w:lang w:val="es-EC"/>
        </w:rPr>
        <w:t>s</w:t>
      </w:r>
      <w:r w:rsidRPr="00E840B9">
        <w:rPr>
          <w:rFonts w:eastAsia="Times New Roman"/>
          <w:i/>
          <w:color w:val="808080" w:themeColor="background1" w:themeShade="80"/>
          <w:spacing w:val="-1"/>
          <w:sz w:val="24"/>
          <w:szCs w:val="24"/>
          <w:lang w:val="es-EC"/>
        </w:rPr>
        <w:t xml:space="preserve"> </w:t>
      </w:r>
      <w:r>
        <w:rPr>
          <w:rFonts w:eastAsia="Times New Roman"/>
          <w:i/>
          <w:color w:val="808080" w:themeColor="background1" w:themeShade="80"/>
          <w:spacing w:val="-1"/>
          <w:sz w:val="24"/>
          <w:szCs w:val="24"/>
          <w:lang w:val="es-EC"/>
        </w:rPr>
        <w:t xml:space="preserve"> </w:t>
      </w:r>
      <w:r w:rsidRPr="00E840B9">
        <w:rPr>
          <w:rFonts w:eastAsia="Times New Roman"/>
          <w:i/>
          <w:color w:val="808080" w:themeColor="background1" w:themeShade="80"/>
          <w:spacing w:val="-1"/>
          <w:sz w:val="24"/>
          <w:szCs w:val="24"/>
          <w:lang w:val="es-EC"/>
        </w:rPr>
        <w:t>único</w:t>
      </w:r>
      <w:r>
        <w:rPr>
          <w:rFonts w:eastAsia="Times New Roman"/>
          <w:i/>
          <w:color w:val="808080" w:themeColor="background1" w:themeShade="80"/>
          <w:spacing w:val="-1"/>
          <w:sz w:val="24"/>
          <w:szCs w:val="24"/>
          <w:lang w:val="es-EC"/>
        </w:rPr>
        <w:t>s</w:t>
      </w:r>
      <w:r w:rsidRPr="00E840B9">
        <w:rPr>
          <w:rFonts w:eastAsia="Times New Roman"/>
          <w:i/>
          <w:color w:val="808080" w:themeColor="background1" w:themeShade="80"/>
          <w:spacing w:val="-1"/>
          <w:sz w:val="24"/>
          <w:szCs w:val="24"/>
          <w:lang w:val="es-EC"/>
        </w:rPr>
        <w:t xml:space="preserve"> en el mercado</w:t>
      </w:r>
      <w:r>
        <w:rPr>
          <w:rFonts w:eastAsia="Times New Roman"/>
          <w:i/>
          <w:color w:val="808080" w:themeColor="background1" w:themeShade="80"/>
          <w:spacing w:val="-1"/>
          <w:sz w:val="24"/>
          <w:szCs w:val="24"/>
          <w:lang w:val="es-EC"/>
        </w:rPr>
        <w:t xml:space="preserve">, </w:t>
      </w:r>
      <w:r w:rsidRPr="00E840B9">
        <w:rPr>
          <w:rFonts w:eastAsia="Times New Roman"/>
          <w:i/>
          <w:color w:val="808080" w:themeColor="background1" w:themeShade="80"/>
          <w:spacing w:val="-1"/>
          <w:sz w:val="24"/>
          <w:szCs w:val="24"/>
          <w:lang w:val="es-EC"/>
        </w:rPr>
        <w:t>se deberá j</w:t>
      </w:r>
      <w:r>
        <w:rPr>
          <w:rFonts w:eastAsia="Times New Roman"/>
          <w:i/>
          <w:color w:val="808080" w:themeColor="background1" w:themeShade="80"/>
          <w:spacing w:val="-1"/>
          <w:sz w:val="24"/>
          <w:szCs w:val="24"/>
          <w:lang w:val="es-EC"/>
        </w:rPr>
        <w:t>ustificar</w:t>
      </w:r>
      <w:r w:rsidRPr="00E840B9">
        <w:rPr>
          <w:rFonts w:eastAsia="Times New Roman"/>
          <w:i/>
          <w:color w:val="808080" w:themeColor="background1" w:themeShade="80"/>
          <w:spacing w:val="-1"/>
          <w:sz w:val="24"/>
          <w:szCs w:val="24"/>
          <w:lang w:val="es-EC"/>
        </w:rPr>
        <w:t>.</w:t>
      </w:r>
    </w:p>
    <w:p w:rsidR="0049160A" w:rsidRPr="00E840B9" w:rsidRDefault="0049160A" w:rsidP="0049160A">
      <w:pPr>
        <w:pStyle w:val="Prrafodelista"/>
        <w:spacing w:before="13" w:line="260" w:lineRule="exact"/>
        <w:rPr>
          <w:rFonts w:eastAsia="Times New Roman"/>
          <w:i/>
          <w:color w:val="808080" w:themeColor="background1" w:themeShade="80"/>
          <w:spacing w:val="-1"/>
          <w:sz w:val="24"/>
          <w:szCs w:val="24"/>
          <w:lang w:val="es-EC"/>
        </w:rPr>
      </w:pPr>
    </w:p>
    <w:p w:rsidR="0049160A" w:rsidRPr="00E840B9" w:rsidRDefault="0049160A" w:rsidP="0049160A">
      <w:pPr>
        <w:pStyle w:val="Prrafodelista"/>
        <w:spacing w:before="13" w:line="260" w:lineRule="exact"/>
        <w:rPr>
          <w:rFonts w:eastAsia="Times New Roman"/>
          <w:i/>
          <w:color w:val="808080" w:themeColor="background1" w:themeShade="80"/>
          <w:spacing w:val="-1"/>
          <w:sz w:val="24"/>
          <w:szCs w:val="24"/>
          <w:lang w:val="es-EC"/>
        </w:rPr>
      </w:pPr>
    </w:p>
    <w:p w:rsidR="0049160A" w:rsidRPr="00E840B9" w:rsidRDefault="0049160A" w:rsidP="00600B35">
      <w:pPr>
        <w:pStyle w:val="Prrafodelista"/>
        <w:numPr>
          <w:ilvl w:val="1"/>
          <w:numId w:val="4"/>
        </w:numPr>
        <w:ind w:hanging="425"/>
        <w:rPr>
          <w:rFonts w:eastAsia="Times New Roman"/>
          <w:b/>
          <w:i/>
          <w:color w:val="000000" w:themeColor="text1"/>
          <w:spacing w:val="-1"/>
          <w:sz w:val="24"/>
          <w:szCs w:val="24"/>
          <w:lang w:val="es-EC"/>
        </w:rPr>
      </w:pPr>
      <w:r w:rsidRPr="00E840B9">
        <w:rPr>
          <w:rFonts w:eastAsia="Times New Roman"/>
          <w:b/>
          <w:i/>
          <w:color w:val="000000" w:themeColor="text1"/>
          <w:spacing w:val="-1"/>
          <w:sz w:val="24"/>
          <w:szCs w:val="24"/>
          <w:lang w:val="es-EC"/>
        </w:rPr>
        <w:t>Proformas de proveedores de las obras, bienes o servicios a contratar.</w:t>
      </w:r>
    </w:p>
    <w:p w:rsidR="0049160A" w:rsidRPr="00E840B9" w:rsidRDefault="0049160A" w:rsidP="0049160A">
      <w:pPr>
        <w:spacing w:line="200" w:lineRule="exact"/>
        <w:rPr>
          <w:color w:val="A6A6A6" w:themeColor="background1" w:themeShade="A6"/>
          <w:sz w:val="24"/>
          <w:szCs w:val="24"/>
          <w:lang w:val="es-EC"/>
        </w:rPr>
      </w:pPr>
    </w:p>
    <w:p w:rsidR="0049160A" w:rsidRPr="00E840B9" w:rsidRDefault="0049160A" w:rsidP="0049160A">
      <w:pPr>
        <w:spacing w:before="69"/>
        <w:jc w:val="both"/>
        <w:rPr>
          <w:rFonts w:eastAsia="Times New Roman" w:cs="Times New Roman"/>
          <w:i/>
          <w:spacing w:val="-1"/>
          <w:sz w:val="24"/>
          <w:szCs w:val="24"/>
          <w:lang w:val="es-EC"/>
        </w:rPr>
      </w:pPr>
      <w:r w:rsidRPr="00E840B9">
        <w:rPr>
          <w:rFonts w:eastAsia="Times New Roman" w:cs="Times New Roman"/>
          <w:i/>
          <w:spacing w:val="-1"/>
          <w:sz w:val="24"/>
          <w:szCs w:val="24"/>
          <w:lang w:val="es-EC"/>
        </w:rPr>
        <w:t xml:space="preserve">Se procedió a solicitar cotizaciones en el mercado </w:t>
      </w:r>
      <w:r w:rsidRPr="00480A41">
        <w:rPr>
          <w:rFonts w:eastAsia="Times New Roman" w:cs="Times New Roman"/>
          <w:i/>
          <w:spacing w:val="-1"/>
          <w:sz w:val="24"/>
          <w:szCs w:val="24"/>
          <w:lang w:val="es-EC"/>
        </w:rPr>
        <w:t xml:space="preserve">nacional </w:t>
      </w:r>
      <w:r w:rsidRPr="00E840B9">
        <w:rPr>
          <w:rFonts w:eastAsia="Times New Roman" w:cs="Times New Roman"/>
          <w:i/>
          <w:spacing w:val="-1"/>
          <w:sz w:val="24"/>
          <w:szCs w:val="24"/>
          <w:lang w:val="es-EC"/>
        </w:rPr>
        <w:t>obteniendo las siguientes cotizaciones.</w:t>
      </w:r>
    </w:p>
    <w:p w:rsidR="0049160A" w:rsidRDefault="0049160A" w:rsidP="0049160A">
      <w:pPr>
        <w:spacing w:before="8" w:line="260" w:lineRule="exact"/>
        <w:rPr>
          <w:sz w:val="24"/>
          <w:szCs w:val="24"/>
          <w:lang w:val="es-EC"/>
        </w:rPr>
      </w:pPr>
    </w:p>
    <w:p w:rsidR="00AB184A" w:rsidRPr="00AB184A" w:rsidRDefault="00AB184A" w:rsidP="00AB184A">
      <w:pPr>
        <w:spacing w:before="8" w:line="260" w:lineRule="exact"/>
        <w:jc w:val="center"/>
        <w:rPr>
          <w:b/>
          <w:sz w:val="24"/>
          <w:szCs w:val="24"/>
          <w:lang w:val="es-EC"/>
        </w:rPr>
      </w:pPr>
      <w:r w:rsidRPr="00AB184A">
        <w:rPr>
          <w:b/>
          <w:sz w:val="24"/>
          <w:szCs w:val="24"/>
          <w:lang w:val="es-EC"/>
        </w:rPr>
        <w:t>CUADRO COMPARATIVO</w:t>
      </w:r>
    </w:p>
    <w:p w:rsidR="00AB184A" w:rsidRPr="00E840B9" w:rsidRDefault="00AB184A" w:rsidP="0049160A">
      <w:pPr>
        <w:spacing w:before="8" w:line="260" w:lineRule="exact"/>
        <w:rPr>
          <w:sz w:val="24"/>
          <w:szCs w:val="24"/>
          <w:lang w:val="es-EC"/>
        </w:rPr>
      </w:pPr>
    </w:p>
    <w:tbl>
      <w:tblPr>
        <w:tblStyle w:val="TableNormal"/>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749"/>
        <w:gridCol w:w="1085"/>
        <w:gridCol w:w="1370"/>
        <w:gridCol w:w="1118"/>
        <w:gridCol w:w="1116"/>
        <w:gridCol w:w="1121"/>
        <w:gridCol w:w="1031"/>
      </w:tblGrid>
      <w:tr w:rsidR="0049160A" w:rsidRPr="00E840B9" w:rsidTr="001F7052">
        <w:trPr>
          <w:trHeight w:hRule="exact" w:val="251"/>
        </w:trPr>
        <w:tc>
          <w:tcPr>
            <w:tcW w:w="964" w:type="dxa"/>
            <w:vMerge w:val="restart"/>
            <w:shd w:val="clear" w:color="auto" w:fill="BEBEBE"/>
          </w:tcPr>
          <w:p w:rsidR="0049160A" w:rsidRPr="00912AB2" w:rsidRDefault="0049160A" w:rsidP="001F7052">
            <w:pPr>
              <w:pStyle w:val="TableParagraph"/>
              <w:spacing w:before="2" w:line="200" w:lineRule="exact"/>
              <w:jc w:val="center"/>
              <w:rPr>
                <w:sz w:val="16"/>
                <w:szCs w:val="16"/>
                <w:lang w:val="es-EC"/>
              </w:rPr>
            </w:pPr>
          </w:p>
          <w:p w:rsidR="0049160A" w:rsidRPr="00912AB2" w:rsidRDefault="0049160A" w:rsidP="001F7052">
            <w:pPr>
              <w:pStyle w:val="TableParagraph"/>
              <w:ind w:left="35"/>
              <w:jc w:val="center"/>
              <w:rPr>
                <w:rFonts w:eastAsia="Times New Roman" w:cs="Times New Roman"/>
                <w:sz w:val="16"/>
                <w:szCs w:val="16"/>
              </w:rPr>
            </w:pPr>
            <w:r w:rsidRPr="00912AB2">
              <w:rPr>
                <w:rFonts w:eastAsia="Times New Roman" w:cs="Times New Roman"/>
                <w:b/>
                <w:bCs/>
                <w:spacing w:val="-1"/>
                <w:sz w:val="16"/>
                <w:szCs w:val="16"/>
              </w:rPr>
              <w:t>CANTIDAD</w:t>
            </w:r>
          </w:p>
        </w:tc>
        <w:tc>
          <w:tcPr>
            <w:tcW w:w="749" w:type="dxa"/>
            <w:vMerge w:val="restart"/>
            <w:shd w:val="clear" w:color="auto" w:fill="BEBEBE"/>
          </w:tcPr>
          <w:p w:rsidR="0049160A" w:rsidRPr="00912AB2" w:rsidRDefault="0049160A" w:rsidP="001F7052">
            <w:pPr>
              <w:pStyle w:val="TableParagraph"/>
              <w:spacing w:before="2" w:line="200" w:lineRule="exact"/>
              <w:jc w:val="center"/>
              <w:rPr>
                <w:sz w:val="16"/>
                <w:szCs w:val="16"/>
              </w:rPr>
            </w:pPr>
          </w:p>
          <w:p w:rsidR="0049160A" w:rsidRPr="00912AB2" w:rsidRDefault="0049160A" w:rsidP="001F7052">
            <w:pPr>
              <w:pStyle w:val="TableParagraph"/>
              <w:ind w:left="63"/>
              <w:jc w:val="center"/>
              <w:rPr>
                <w:rFonts w:eastAsia="Times New Roman" w:cs="Times New Roman"/>
                <w:sz w:val="16"/>
                <w:szCs w:val="16"/>
              </w:rPr>
            </w:pPr>
            <w:r w:rsidRPr="00912AB2">
              <w:rPr>
                <w:rFonts w:eastAsia="Times New Roman" w:cs="Times New Roman"/>
                <w:b/>
                <w:bCs/>
                <w:spacing w:val="-1"/>
                <w:sz w:val="16"/>
                <w:szCs w:val="16"/>
              </w:rPr>
              <w:t>UNIDAD</w:t>
            </w:r>
          </w:p>
        </w:tc>
        <w:tc>
          <w:tcPr>
            <w:tcW w:w="1085" w:type="dxa"/>
            <w:vMerge w:val="restart"/>
            <w:shd w:val="clear" w:color="auto" w:fill="BEBEBE"/>
          </w:tcPr>
          <w:p w:rsidR="0049160A" w:rsidRPr="00912AB2" w:rsidRDefault="0049160A" w:rsidP="001F7052">
            <w:pPr>
              <w:pStyle w:val="TableParagraph"/>
              <w:spacing w:before="1" w:line="110" w:lineRule="exact"/>
              <w:jc w:val="center"/>
              <w:rPr>
                <w:sz w:val="16"/>
                <w:szCs w:val="16"/>
              </w:rPr>
            </w:pPr>
          </w:p>
          <w:p w:rsidR="0049160A" w:rsidRPr="00912AB2" w:rsidRDefault="0049160A" w:rsidP="001F7052">
            <w:pPr>
              <w:pStyle w:val="TableParagraph"/>
              <w:ind w:left="63" w:right="64" w:firstLine="279"/>
              <w:rPr>
                <w:rFonts w:eastAsia="Times New Roman" w:cs="Times New Roman"/>
                <w:sz w:val="16"/>
                <w:szCs w:val="16"/>
              </w:rPr>
            </w:pPr>
            <w:r w:rsidRPr="00912AB2">
              <w:rPr>
                <w:rFonts w:eastAsia="Times New Roman" w:cs="Times New Roman"/>
                <w:b/>
                <w:bCs/>
                <w:sz w:val="16"/>
                <w:szCs w:val="16"/>
              </w:rPr>
              <w:t xml:space="preserve">ÍTEM </w:t>
            </w:r>
            <w:r w:rsidRPr="00912AB2">
              <w:rPr>
                <w:rFonts w:eastAsia="Times New Roman" w:cs="Times New Roman"/>
                <w:b/>
                <w:bCs/>
                <w:spacing w:val="-1"/>
                <w:sz w:val="16"/>
                <w:szCs w:val="16"/>
              </w:rPr>
              <w:t>REQUERIDO</w:t>
            </w:r>
          </w:p>
        </w:tc>
        <w:tc>
          <w:tcPr>
            <w:tcW w:w="1370" w:type="dxa"/>
            <w:vMerge w:val="restart"/>
            <w:shd w:val="clear" w:color="auto" w:fill="BEBEBE"/>
          </w:tcPr>
          <w:p w:rsidR="0049160A" w:rsidRPr="00912AB2" w:rsidRDefault="0049160A" w:rsidP="001F7052">
            <w:pPr>
              <w:pStyle w:val="TableParagraph"/>
              <w:spacing w:line="180" w:lineRule="exact"/>
              <w:ind w:left="27"/>
              <w:jc w:val="center"/>
              <w:rPr>
                <w:rFonts w:eastAsia="Times New Roman" w:cs="Times New Roman"/>
                <w:sz w:val="16"/>
                <w:szCs w:val="16"/>
                <w:lang w:val="es-EC"/>
              </w:rPr>
            </w:pPr>
            <w:r w:rsidRPr="00912AB2">
              <w:rPr>
                <w:rFonts w:eastAsia="Times New Roman" w:cs="Times New Roman"/>
                <w:b/>
                <w:bCs/>
                <w:spacing w:val="-1"/>
                <w:sz w:val="16"/>
                <w:szCs w:val="16"/>
                <w:lang w:val="es-EC"/>
              </w:rPr>
              <w:t>DESCRIPCIÓN</w:t>
            </w:r>
          </w:p>
          <w:p w:rsidR="0049160A" w:rsidRPr="00912AB2" w:rsidRDefault="0049160A" w:rsidP="001F7052">
            <w:pPr>
              <w:pStyle w:val="TableParagraph"/>
              <w:spacing w:before="2"/>
              <w:ind w:left="138" w:right="111" w:firstLine="1"/>
              <w:jc w:val="center"/>
              <w:rPr>
                <w:rFonts w:eastAsia="Times New Roman" w:cs="Times New Roman"/>
                <w:sz w:val="16"/>
                <w:szCs w:val="16"/>
                <w:lang w:val="es-EC"/>
              </w:rPr>
            </w:pPr>
            <w:r w:rsidRPr="00912AB2">
              <w:rPr>
                <w:rFonts w:eastAsia="Times New Roman" w:cs="Times New Roman"/>
                <w:b/>
                <w:bCs/>
                <w:spacing w:val="-1"/>
                <w:sz w:val="16"/>
                <w:szCs w:val="16"/>
                <w:lang w:val="es-EC"/>
              </w:rPr>
              <w:t>del</w:t>
            </w:r>
            <w:r w:rsidRPr="00912AB2">
              <w:rPr>
                <w:rFonts w:eastAsia="Times New Roman" w:cs="Times New Roman"/>
                <w:b/>
                <w:bCs/>
                <w:spacing w:val="-2"/>
                <w:sz w:val="16"/>
                <w:szCs w:val="16"/>
                <w:lang w:val="es-EC"/>
              </w:rPr>
              <w:t xml:space="preserve"> </w:t>
            </w:r>
            <w:r w:rsidRPr="00912AB2">
              <w:rPr>
                <w:rFonts w:eastAsia="Times New Roman" w:cs="Times New Roman"/>
                <w:b/>
                <w:bCs/>
                <w:sz w:val="16"/>
                <w:szCs w:val="16"/>
                <w:lang w:val="es-EC"/>
              </w:rPr>
              <w:t>bien</w:t>
            </w:r>
            <w:r w:rsidRPr="00912AB2">
              <w:rPr>
                <w:rFonts w:eastAsia="Times New Roman" w:cs="Times New Roman"/>
                <w:b/>
                <w:bCs/>
                <w:spacing w:val="1"/>
                <w:sz w:val="16"/>
                <w:szCs w:val="16"/>
                <w:lang w:val="es-EC"/>
              </w:rPr>
              <w:t xml:space="preserve"> </w:t>
            </w:r>
            <w:r w:rsidRPr="00912AB2">
              <w:rPr>
                <w:rFonts w:eastAsia="Times New Roman" w:cs="Times New Roman"/>
                <w:b/>
                <w:bCs/>
                <w:sz w:val="16"/>
                <w:szCs w:val="16"/>
                <w:lang w:val="es-EC"/>
              </w:rPr>
              <w:t>y/o</w:t>
            </w:r>
            <w:r w:rsidRPr="00912AB2">
              <w:rPr>
                <w:rFonts w:eastAsia="Times New Roman" w:cs="Times New Roman"/>
                <w:b/>
                <w:bCs/>
                <w:spacing w:val="1"/>
                <w:sz w:val="16"/>
                <w:szCs w:val="16"/>
                <w:lang w:val="es-EC"/>
              </w:rPr>
              <w:t xml:space="preserve"> </w:t>
            </w:r>
            <w:r w:rsidRPr="00912AB2">
              <w:rPr>
                <w:rFonts w:eastAsia="Times New Roman" w:cs="Times New Roman"/>
                <w:b/>
                <w:bCs/>
                <w:spacing w:val="-1"/>
                <w:sz w:val="16"/>
                <w:szCs w:val="16"/>
                <w:lang w:val="es-EC"/>
              </w:rPr>
              <w:t>servicio</w:t>
            </w:r>
            <w:r w:rsidRPr="00912AB2">
              <w:rPr>
                <w:rFonts w:eastAsia="Times New Roman" w:cs="Times New Roman"/>
                <w:b/>
                <w:bCs/>
                <w:spacing w:val="25"/>
                <w:sz w:val="16"/>
                <w:szCs w:val="16"/>
                <w:lang w:val="es-EC"/>
              </w:rPr>
              <w:t xml:space="preserve"> </w:t>
            </w:r>
            <w:proofErr w:type="spellStart"/>
            <w:r w:rsidRPr="00912AB2">
              <w:rPr>
                <w:rFonts w:eastAsia="Times New Roman" w:cs="Times New Roman"/>
                <w:b/>
                <w:bCs/>
                <w:spacing w:val="-1"/>
                <w:sz w:val="16"/>
                <w:szCs w:val="16"/>
                <w:lang w:val="es-EC"/>
              </w:rPr>
              <w:t>proformado</w:t>
            </w:r>
            <w:proofErr w:type="spellEnd"/>
            <w:r w:rsidRPr="00912AB2">
              <w:rPr>
                <w:rFonts w:eastAsia="Times New Roman" w:cs="Times New Roman"/>
                <w:b/>
                <w:bCs/>
                <w:spacing w:val="-1"/>
                <w:sz w:val="16"/>
                <w:szCs w:val="16"/>
                <w:lang w:val="es-EC"/>
              </w:rPr>
              <w:t xml:space="preserve"> o</w:t>
            </w:r>
            <w:r w:rsidRPr="00912AB2">
              <w:rPr>
                <w:rFonts w:eastAsia="Times New Roman" w:cs="Times New Roman"/>
                <w:b/>
                <w:bCs/>
                <w:spacing w:val="2"/>
                <w:sz w:val="16"/>
                <w:szCs w:val="16"/>
                <w:lang w:val="es-EC"/>
              </w:rPr>
              <w:t xml:space="preserve"> </w:t>
            </w:r>
            <w:r w:rsidRPr="00912AB2">
              <w:rPr>
                <w:rFonts w:eastAsia="Times New Roman" w:cs="Times New Roman"/>
                <w:b/>
                <w:bCs/>
                <w:spacing w:val="-1"/>
                <w:sz w:val="16"/>
                <w:szCs w:val="16"/>
                <w:lang w:val="es-EC"/>
              </w:rPr>
              <w:t>cotizado</w:t>
            </w:r>
          </w:p>
        </w:tc>
        <w:tc>
          <w:tcPr>
            <w:tcW w:w="3354" w:type="dxa"/>
            <w:gridSpan w:val="3"/>
            <w:shd w:val="clear" w:color="auto" w:fill="BEBEBE"/>
          </w:tcPr>
          <w:p w:rsidR="0049160A" w:rsidRPr="00912AB2" w:rsidRDefault="0049160A" w:rsidP="001F7052">
            <w:pPr>
              <w:pStyle w:val="TableParagraph"/>
              <w:spacing w:before="3"/>
              <w:ind w:left="177"/>
              <w:jc w:val="center"/>
              <w:rPr>
                <w:rFonts w:eastAsia="Times New Roman" w:cs="Times New Roman"/>
                <w:sz w:val="16"/>
                <w:szCs w:val="16"/>
              </w:rPr>
            </w:pPr>
            <w:r w:rsidRPr="00912AB2">
              <w:rPr>
                <w:rFonts w:eastAsia="Times New Roman" w:cs="Times New Roman"/>
                <w:b/>
                <w:bCs/>
                <w:spacing w:val="-1"/>
                <w:sz w:val="16"/>
                <w:szCs w:val="16"/>
              </w:rPr>
              <w:t>PRECIOS REFERENCIALES</w:t>
            </w:r>
            <w:r w:rsidRPr="00912AB2">
              <w:rPr>
                <w:rFonts w:eastAsia="Times New Roman" w:cs="Times New Roman"/>
                <w:b/>
                <w:bCs/>
                <w:sz w:val="16"/>
                <w:szCs w:val="16"/>
              </w:rPr>
              <w:t xml:space="preserve"> </w:t>
            </w:r>
            <w:r w:rsidRPr="00912AB2">
              <w:rPr>
                <w:rFonts w:eastAsia="Times New Roman" w:cs="Times New Roman"/>
                <w:b/>
                <w:bCs/>
                <w:spacing w:val="-1"/>
                <w:sz w:val="16"/>
                <w:szCs w:val="16"/>
              </w:rPr>
              <w:t>UNITARIOS</w:t>
            </w:r>
          </w:p>
        </w:tc>
        <w:tc>
          <w:tcPr>
            <w:tcW w:w="1031" w:type="dxa"/>
            <w:vMerge w:val="restart"/>
            <w:shd w:val="clear" w:color="auto" w:fill="BEBEBE"/>
          </w:tcPr>
          <w:p w:rsidR="0049160A" w:rsidRPr="00912AB2" w:rsidRDefault="0049160A" w:rsidP="001F7052">
            <w:pPr>
              <w:pStyle w:val="TableParagraph"/>
              <w:spacing w:before="1" w:line="110" w:lineRule="exact"/>
              <w:jc w:val="center"/>
              <w:rPr>
                <w:sz w:val="16"/>
                <w:szCs w:val="16"/>
              </w:rPr>
            </w:pPr>
          </w:p>
          <w:p w:rsidR="0049160A" w:rsidRPr="00912AB2" w:rsidRDefault="0049160A" w:rsidP="001F7052">
            <w:pPr>
              <w:pStyle w:val="TableParagraph"/>
              <w:ind w:left="221" w:right="192" w:hanging="32"/>
              <w:jc w:val="center"/>
              <w:rPr>
                <w:rFonts w:eastAsia="Times New Roman" w:cs="Times New Roman"/>
                <w:sz w:val="16"/>
                <w:szCs w:val="16"/>
              </w:rPr>
            </w:pPr>
            <w:r w:rsidRPr="00912AB2">
              <w:rPr>
                <w:rFonts w:eastAsia="Times New Roman" w:cs="Times New Roman"/>
                <w:b/>
                <w:bCs/>
                <w:spacing w:val="-1"/>
                <w:sz w:val="16"/>
                <w:szCs w:val="16"/>
              </w:rPr>
              <w:t>PRECIO</w:t>
            </w:r>
            <w:r w:rsidRPr="00912AB2">
              <w:rPr>
                <w:rFonts w:eastAsia="Times New Roman" w:cs="Times New Roman"/>
                <w:b/>
                <w:bCs/>
                <w:spacing w:val="24"/>
                <w:sz w:val="16"/>
                <w:szCs w:val="16"/>
              </w:rPr>
              <w:t xml:space="preserve"> </w:t>
            </w:r>
            <w:r w:rsidRPr="00912AB2">
              <w:rPr>
                <w:rFonts w:eastAsia="Times New Roman" w:cs="Times New Roman"/>
                <w:b/>
                <w:bCs/>
                <w:spacing w:val="-1"/>
                <w:sz w:val="16"/>
                <w:szCs w:val="16"/>
              </w:rPr>
              <w:t>TOTAL</w:t>
            </w:r>
          </w:p>
        </w:tc>
      </w:tr>
      <w:tr w:rsidR="0049160A" w:rsidRPr="00E840B9" w:rsidTr="001F7052">
        <w:trPr>
          <w:trHeight w:hRule="exact" w:val="648"/>
        </w:trPr>
        <w:tc>
          <w:tcPr>
            <w:tcW w:w="964" w:type="dxa"/>
            <w:vMerge/>
            <w:shd w:val="clear" w:color="auto" w:fill="BEBEBE"/>
          </w:tcPr>
          <w:p w:rsidR="0049160A" w:rsidRPr="00E840B9" w:rsidRDefault="0049160A" w:rsidP="001F7052">
            <w:pPr>
              <w:jc w:val="center"/>
              <w:rPr>
                <w:sz w:val="24"/>
                <w:szCs w:val="24"/>
              </w:rPr>
            </w:pPr>
          </w:p>
        </w:tc>
        <w:tc>
          <w:tcPr>
            <w:tcW w:w="749" w:type="dxa"/>
            <w:vMerge/>
            <w:shd w:val="clear" w:color="auto" w:fill="BEBEBE"/>
          </w:tcPr>
          <w:p w:rsidR="0049160A" w:rsidRPr="00E840B9" w:rsidRDefault="0049160A" w:rsidP="001F7052">
            <w:pPr>
              <w:jc w:val="center"/>
              <w:rPr>
                <w:sz w:val="24"/>
                <w:szCs w:val="24"/>
              </w:rPr>
            </w:pPr>
          </w:p>
        </w:tc>
        <w:tc>
          <w:tcPr>
            <w:tcW w:w="1085" w:type="dxa"/>
            <w:vMerge/>
            <w:shd w:val="clear" w:color="auto" w:fill="BEBEBE"/>
          </w:tcPr>
          <w:p w:rsidR="0049160A" w:rsidRPr="00E840B9" w:rsidRDefault="0049160A" w:rsidP="001F7052">
            <w:pPr>
              <w:jc w:val="center"/>
              <w:rPr>
                <w:sz w:val="24"/>
                <w:szCs w:val="24"/>
              </w:rPr>
            </w:pPr>
          </w:p>
        </w:tc>
        <w:tc>
          <w:tcPr>
            <w:tcW w:w="1370" w:type="dxa"/>
            <w:vMerge/>
            <w:shd w:val="clear" w:color="auto" w:fill="BEBEBE"/>
          </w:tcPr>
          <w:p w:rsidR="0049160A" w:rsidRPr="00E840B9" w:rsidRDefault="0049160A" w:rsidP="001F7052">
            <w:pPr>
              <w:jc w:val="center"/>
              <w:rPr>
                <w:sz w:val="24"/>
                <w:szCs w:val="24"/>
              </w:rPr>
            </w:pPr>
          </w:p>
        </w:tc>
        <w:tc>
          <w:tcPr>
            <w:tcW w:w="1118" w:type="dxa"/>
            <w:shd w:val="clear" w:color="auto" w:fill="BEBEBE"/>
          </w:tcPr>
          <w:p w:rsidR="0049160A" w:rsidRPr="00912AB2" w:rsidRDefault="0049160A" w:rsidP="001F7052">
            <w:pPr>
              <w:pStyle w:val="TableParagraph"/>
              <w:spacing w:before="1" w:line="110" w:lineRule="exact"/>
              <w:jc w:val="center"/>
              <w:rPr>
                <w:sz w:val="16"/>
                <w:szCs w:val="16"/>
              </w:rPr>
            </w:pPr>
          </w:p>
          <w:p w:rsidR="0049160A" w:rsidRPr="00912AB2" w:rsidRDefault="0049160A" w:rsidP="001F7052">
            <w:pPr>
              <w:pStyle w:val="TableParagraph"/>
              <w:ind w:left="35"/>
              <w:jc w:val="center"/>
              <w:rPr>
                <w:rFonts w:eastAsia="Times New Roman" w:cs="Times New Roman"/>
                <w:sz w:val="16"/>
                <w:szCs w:val="16"/>
              </w:rPr>
            </w:pPr>
            <w:r w:rsidRPr="00912AB2">
              <w:rPr>
                <w:rFonts w:eastAsia="Times New Roman" w:cs="Times New Roman"/>
                <w:b/>
                <w:bCs/>
                <w:sz w:val="16"/>
                <w:szCs w:val="16"/>
              </w:rPr>
              <w:t>PROVEEDOR</w:t>
            </w:r>
            <w:r w:rsidRPr="00912AB2">
              <w:rPr>
                <w:rFonts w:eastAsia="Times New Roman" w:cs="Times New Roman"/>
                <w:b/>
                <w:bCs/>
                <w:spacing w:val="-9"/>
                <w:sz w:val="16"/>
                <w:szCs w:val="16"/>
              </w:rPr>
              <w:t xml:space="preserve"> </w:t>
            </w:r>
            <w:r w:rsidRPr="00912AB2">
              <w:rPr>
                <w:rFonts w:eastAsia="Times New Roman" w:cs="Times New Roman"/>
                <w:b/>
                <w:bCs/>
                <w:sz w:val="16"/>
                <w:szCs w:val="16"/>
              </w:rPr>
              <w:t>1</w:t>
            </w:r>
          </w:p>
        </w:tc>
        <w:tc>
          <w:tcPr>
            <w:tcW w:w="1116" w:type="dxa"/>
            <w:shd w:val="clear" w:color="auto" w:fill="BEBEBE"/>
          </w:tcPr>
          <w:p w:rsidR="0049160A" w:rsidRPr="00912AB2" w:rsidRDefault="0049160A" w:rsidP="001F7052">
            <w:pPr>
              <w:pStyle w:val="TableParagraph"/>
              <w:spacing w:before="1" w:line="110" w:lineRule="exact"/>
              <w:jc w:val="center"/>
              <w:rPr>
                <w:sz w:val="16"/>
                <w:szCs w:val="16"/>
              </w:rPr>
            </w:pPr>
          </w:p>
          <w:p w:rsidR="0049160A" w:rsidRPr="00912AB2" w:rsidRDefault="0049160A" w:rsidP="001F7052">
            <w:pPr>
              <w:pStyle w:val="TableParagraph"/>
              <w:ind w:left="63"/>
              <w:jc w:val="center"/>
              <w:rPr>
                <w:rFonts w:eastAsia="Times New Roman" w:cs="Times New Roman"/>
                <w:sz w:val="16"/>
                <w:szCs w:val="16"/>
              </w:rPr>
            </w:pPr>
            <w:r w:rsidRPr="00912AB2">
              <w:rPr>
                <w:rFonts w:eastAsia="Times New Roman" w:cs="Times New Roman"/>
                <w:b/>
                <w:bCs/>
                <w:sz w:val="16"/>
                <w:szCs w:val="16"/>
              </w:rPr>
              <w:t>PROVEEDOR</w:t>
            </w:r>
            <w:r w:rsidRPr="00912AB2">
              <w:rPr>
                <w:rFonts w:eastAsia="Times New Roman" w:cs="Times New Roman"/>
                <w:b/>
                <w:bCs/>
                <w:spacing w:val="-9"/>
                <w:sz w:val="16"/>
                <w:szCs w:val="16"/>
              </w:rPr>
              <w:t xml:space="preserve"> </w:t>
            </w:r>
            <w:r w:rsidRPr="00912AB2">
              <w:rPr>
                <w:rFonts w:eastAsia="Times New Roman" w:cs="Times New Roman"/>
                <w:b/>
                <w:bCs/>
                <w:sz w:val="16"/>
                <w:szCs w:val="16"/>
              </w:rPr>
              <w:t>2</w:t>
            </w:r>
          </w:p>
        </w:tc>
        <w:tc>
          <w:tcPr>
            <w:tcW w:w="1121" w:type="dxa"/>
            <w:shd w:val="clear" w:color="auto" w:fill="BEBEBE"/>
          </w:tcPr>
          <w:p w:rsidR="0049160A" w:rsidRPr="00912AB2" w:rsidRDefault="0049160A" w:rsidP="001F7052">
            <w:pPr>
              <w:pStyle w:val="TableParagraph"/>
              <w:spacing w:before="1" w:line="110" w:lineRule="exact"/>
              <w:jc w:val="center"/>
              <w:rPr>
                <w:sz w:val="16"/>
                <w:szCs w:val="16"/>
              </w:rPr>
            </w:pPr>
          </w:p>
          <w:p w:rsidR="0049160A" w:rsidRPr="00912AB2" w:rsidRDefault="0049160A" w:rsidP="001F7052">
            <w:pPr>
              <w:pStyle w:val="TableParagraph"/>
              <w:ind w:left="63"/>
              <w:jc w:val="center"/>
              <w:rPr>
                <w:rFonts w:eastAsia="Times New Roman" w:cs="Times New Roman"/>
                <w:sz w:val="16"/>
                <w:szCs w:val="16"/>
              </w:rPr>
            </w:pPr>
            <w:r w:rsidRPr="00912AB2">
              <w:rPr>
                <w:rFonts w:eastAsia="Times New Roman" w:cs="Times New Roman"/>
                <w:b/>
                <w:bCs/>
                <w:sz w:val="16"/>
                <w:szCs w:val="16"/>
              </w:rPr>
              <w:t>PROVEEDOR</w:t>
            </w:r>
            <w:r w:rsidRPr="00912AB2">
              <w:rPr>
                <w:rFonts w:eastAsia="Times New Roman" w:cs="Times New Roman"/>
                <w:b/>
                <w:bCs/>
                <w:spacing w:val="-9"/>
                <w:sz w:val="16"/>
                <w:szCs w:val="16"/>
              </w:rPr>
              <w:t xml:space="preserve"> </w:t>
            </w:r>
            <w:r w:rsidRPr="00912AB2">
              <w:rPr>
                <w:rFonts w:eastAsia="Times New Roman" w:cs="Times New Roman"/>
                <w:b/>
                <w:bCs/>
                <w:sz w:val="16"/>
                <w:szCs w:val="16"/>
              </w:rPr>
              <w:t>3</w:t>
            </w:r>
          </w:p>
        </w:tc>
        <w:tc>
          <w:tcPr>
            <w:tcW w:w="1031" w:type="dxa"/>
            <w:vMerge/>
            <w:shd w:val="clear" w:color="auto" w:fill="BEBEBE"/>
          </w:tcPr>
          <w:p w:rsidR="0049160A" w:rsidRPr="00E840B9" w:rsidRDefault="0049160A" w:rsidP="001F7052">
            <w:pPr>
              <w:jc w:val="center"/>
              <w:rPr>
                <w:sz w:val="24"/>
                <w:szCs w:val="24"/>
              </w:rPr>
            </w:pPr>
          </w:p>
        </w:tc>
      </w:tr>
      <w:tr w:rsidR="0049160A" w:rsidRPr="00E840B9" w:rsidTr="001F7052">
        <w:trPr>
          <w:trHeight w:hRule="exact" w:val="343"/>
        </w:trPr>
        <w:tc>
          <w:tcPr>
            <w:tcW w:w="964" w:type="dxa"/>
          </w:tcPr>
          <w:p w:rsidR="0049160A" w:rsidRPr="00E840B9" w:rsidRDefault="0049160A" w:rsidP="001F7052">
            <w:pPr>
              <w:jc w:val="center"/>
              <w:rPr>
                <w:sz w:val="24"/>
                <w:szCs w:val="24"/>
              </w:rPr>
            </w:pPr>
          </w:p>
        </w:tc>
        <w:tc>
          <w:tcPr>
            <w:tcW w:w="749" w:type="dxa"/>
          </w:tcPr>
          <w:p w:rsidR="0049160A" w:rsidRPr="00E840B9" w:rsidRDefault="0049160A" w:rsidP="001F7052">
            <w:pPr>
              <w:jc w:val="center"/>
              <w:rPr>
                <w:sz w:val="24"/>
                <w:szCs w:val="24"/>
              </w:rPr>
            </w:pPr>
          </w:p>
        </w:tc>
        <w:tc>
          <w:tcPr>
            <w:tcW w:w="1085" w:type="dxa"/>
          </w:tcPr>
          <w:p w:rsidR="0049160A" w:rsidRPr="00E840B9" w:rsidRDefault="0049160A" w:rsidP="001F7052">
            <w:pPr>
              <w:jc w:val="center"/>
              <w:rPr>
                <w:sz w:val="24"/>
                <w:szCs w:val="24"/>
              </w:rPr>
            </w:pPr>
          </w:p>
        </w:tc>
        <w:tc>
          <w:tcPr>
            <w:tcW w:w="1370" w:type="dxa"/>
          </w:tcPr>
          <w:p w:rsidR="0049160A" w:rsidRPr="00E840B9" w:rsidRDefault="0049160A" w:rsidP="001F7052">
            <w:pPr>
              <w:jc w:val="center"/>
              <w:rPr>
                <w:sz w:val="24"/>
                <w:szCs w:val="24"/>
              </w:rPr>
            </w:pPr>
          </w:p>
        </w:tc>
        <w:tc>
          <w:tcPr>
            <w:tcW w:w="1118" w:type="dxa"/>
          </w:tcPr>
          <w:p w:rsidR="0049160A" w:rsidRPr="00E840B9" w:rsidRDefault="0049160A" w:rsidP="001F7052">
            <w:pPr>
              <w:jc w:val="center"/>
              <w:rPr>
                <w:sz w:val="24"/>
                <w:szCs w:val="24"/>
              </w:rPr>
            </w:pPr>
          </w:p>
        </w:tc>
        <w:tc>
          <w:tcPr>
            <w:tcW w:w="1116" w:type="dxa"/>
          </w:tcPr>
          <w:p w:rsidR="0049160A" w:rsidRPr="00E840B9" w:rsidRDefault="0049160A" w:rsidP="001F7052">
            <w:pPr>
              <w:jc w:val="center"/>
              <w:rPr>
                <w:sz w:val="24"/>
                <w:szCs w:val="24"/>
              </w:rPr>
            </w:pPr>
          </w:p>
        </w:tc>
        <w:tc>
          <w:tcPr>
            <w:tcW w:w="1121" w:type="dxa"/>
          </w:tcPr>
          <w:p w:rsidR="0049160A" w:rsidRPr="00E840B9" w:rsidRDefault="0049160A" w:rsidP="001F7052">
            <w:pPr>
              <w:jc w:val="center"/>
              <w:rPr>
                <w:sz w:val="24"/>
                <w:szCs w:val="24"/>
              </w:rPr>
            </w:pPr>
          </w:p>
        </w:tc>
        <w:tc>
          <w:tcPr>
            <w:tcW w:w="1031" w:type="dxa"/>
          </w:tcPr>
          <w:p w:rsidR="0049160A" w:rsidRPr="00E840B9" w:rsidRDefault="0049160A" w:rsidP="001F7052">
            <w:pPr>
              <w:jc w:val="center"/>
              <w:rPr>
                <w:sz w:val="24"/>
                <w:szCs w:val="24"/>
              </w:rPr>
            </w:pPr>
          </w:p>
        </w:tc>
      </w:tr>
      <w:tr w:rsidR="0049160A" w:rsidRPr="00E840B9" w:rsidTr="001F7052">
        <w:trPr>
          <w:trHeight w:hRule="exact" w:val="340"/>
        </w:trPr>
        <w:tc>
          <w:tcPr>
            <w:tcW w:w="964" w:type="dxa"/>
          </w:tcPr>
          <w:p w:rsidR="0049160A" w:rsidRPr="00E840B9" w:rsidRDefault="0049160A" w:rsidP="001F7052">
            <w:pPr>
              <w:rPr>
                <w:sz w:val="24"/>
                <w:szCs w:val="24"/>
              </w:rPr>
            </w:pPr>
          </w:p>
        </w:tc>
        <w:tc>
          <w:tcPr>
            <w:tcW w:w="749" w:type="dxa"/>
          </w:tcPr>
          <w:p w:rsidR="0049160A" w:rsidRPr="00E840B9" w:rsidRDefault="0049160A" w:rsidP="001F7052">
            <w:pPr>
              <w:rPr>
                <w:sz w:val="24"/>
                <w:szCs w:val="24"/>
              </w:rPr>
            </w:pPr>
          </w:p>
        </w:tc>
        <w:tc>
          <w:tcPr>
            <w:tcW w:w="1085" w:type="dxa"/>
          </w:tcPr>
          <w:p w:rsidR="0049160A" w:rsidRPr="00E840B9" w:rsidRDefault="0049160A" w:rsidP="001F7052">
            <w:pPr>
              <w:rPr>
                <w:sz w:val="24"/>
                <w:szCs w:val="24"/>
              </w:rPr>
            </w:pPr>
          </w:p>
        </w:tc>
        <w:tc>
          <w:tcPr>
            <w:tcW w:w="1370" w:type="dxa"/>
          </w:tcPr>
          <w:p w:rsidR="0049160A" w:rsidRPr="00E840B9" w:rsidRDefault="0049160A" w:rsidP="001F7052">
            <w:pPr>
              <w:rPr>
                <w:sz w:val="24"/>
                <w:szCs w:val="24"/>
              </w:rPr>
            </w:pPr>
          </w:p>
        </w:tc>
        <w:tc>
          <w:tcPr>
            <w:tcW w:w="1118" w:type="dxa"/>
          </w:tcPr>
          <w:p w:rsidR="0049160A" w:rsidRPr="00E840B9" w:rsidRDefault="0049160A" w:rsidP="001F7052">
            <w:pPr>
              <w:rPr>
                <w:sz w:val="24"/>
                <w:szCs w:val="24"/>
              </w:rPr>
            </w:pPr>
          </w:p>
        </w:tc>
        <w:tc>
          <w:tcPr>
            <w:tcW w:w="1116" w:type="dxa"/>
          </w:tcPr>
          <w:p w:rsidR="0049160A" w:rsidRPr="00E840B9" w:rsidRDefault="0049160A" w:rsidP="001F7052">
            <w:pPr>
              <w:rPr>
                <w:sz w:val="24"/>
                <w:szCs w:val="24"/>
              </w:rPr>
            </w:pPr>
          </w:p>
        </w:tc>
        <w:tc>
          <w:tcPr>
            <w:tcW w:w="1121" w:type="dxa"/>
          </w:tcPr>
          <w:p w:rsidR="0049160A" w:rsidRPr="00E840B9" w:rsidRDefault="0049160A" w:rsidP="001F7052">
            <w:pPr>
              <w:rPr>
                <w:sz w:val="24"/>
                <w:szCs w:val="24"/>
              </w:rPr>
            </w:pPr>
          </w:p>
        </w:tc>
        <w:tc>
          <w:tcPr>
            <w:tcW w:w="1031" w:type="dxa"/>
          </w:tcPr>
          <w:p w:rsidR="0049160A" w:rsidRPr="00E840B9" w:rsidRDefault="0049160A" w:rsidP="001F7052">
            <w:pPr>
              <w:rPr>
                <w:sz w:val="24"/>
                <w:szCs w:val="24"/>
              </w:rPr>
            </w:pPr>
          </w:p>
        </w:tc>
      </w:tr>
      <w:tr w:rsidR="0049160A" w:rsidRPr="00E840B9" w:rsidTr="001F7052">
        <w:trPr>
          <w:trHeight w:hRule="exact" w:val="343"/>
        </w:trPr>
        <w:tc>
          <w:tcPr>
            <w:tcW w:w="964" w:type="dxa"/>
          </w:tcPr>
          <w:p w:rsidR="0049160A" w:rsidRPr="00E840B9" w:rsidRDefault="0049160A" w:rsidP="001F7052">
            <w:pPr>
              <w:rPr>
                <w:sz w:val="24"/>
                <w:szCs w:val="24"/>
              </w:rPr>
            </w:pPr>
          </w:p>
        </w:tc>
        <w:tc>
          <w:tcPr>
            <w:tcW w:w="749" w:type="dxa"/>
          </w:tcPr>
          <w:p w:rsidR="0049160A" w:rsidRPr="00E840B9" w:rsidRDefault="0049160A" w:rsidP="001F7052">
            <w:pPr>
              <w:rPr>
                <w:sz w:val="24"/>
                <w:szCs w:val="24"/>
              </w:rPr>
            </w:pPr>
          </w:p>
        </w:tc>
        <w:tc>
          <w:tcPr>
            <w:tcW w:w="1085" w:type="dxa"/>
          </w:tcPr>
          <w:p w:rsidR="0049160A" w:rsidRPr="00E840B9" w:rsidRDefault="0049160A" w:rsidP="001F7052">
            <w:pPr>
              <w:rPr>
                <w:sz w:val="24"/>
                <w:szCs w:val="24"/>
              </w:rPr>
            </w:pPr>
          </w:p>
        </w:tc>
        <w:tc>
          <w:tcPr>
            <w:tcW w:w="1370" w:type="dxa"/>
          </w:tcPr>
          <w:p w:rsidR="0049160A" w:rsidRPr="00E840B9" w:rsidRDefault="0049160A" w:rsidP="001F7052">
            <w:pPr>
              <w:rPr>
                <w:sz w:val="24"/>
                <w:szCs w:val="24"/>
              </w:rPr>
            </w:pPr>
          </w:p>
        </w:tc>
        <w:tc>
          <w:tcPr>
            <w:tcW w:w="1118" w:type="dxa"/>
          </w:tcPr>
          <w:p w:rsidR="0049160A" w:rsidRPr="00E840B9" w:rsidRDefault="0049160A" w:rsidP="001F7052">
            <w:pPr>
              <w:rPr>
                <w:sz w:val="24"/>
                <w:szCs w:val="24"/>
              </w:rPr>
            </w:pPr>
          </w:p>
        </w:tc>
        <w:tc>
          <w:tcPr>
            <w:tcW w:w="1116" w:type="dxa"/>
          </w:tcPr>
          <w:p w:rsidR="0049160A" w:rsidRPr="00E840B9" w:rsidRDefault="0049160A" w:rsidP="001F7052">
            <w:pPr>
              <w:rPr>
                <w:sz w:val="24"/>
                <w:szCs w:val="24"/>
              </w:rPr>
            </w:pPr>
          </w:p>
        </w:tc>
        <w:tc>
          <w:tcPr>
            <w:tcW w:w="1121" w:type="dxa"/>
          </w:tcPr>
          <w:p w:rsidR="0049160A" w:rsidRPr="00E840B9" w:rsidRDefault="0049160A" w:rsidP="001F7052">
            <w:pPr>
              <w:rPr>
                <w:sz w:val="24"/>
                <w:szCs w:val="24"/>
              </w:rPr>
            </w:pPr>
          </w:p>
        </w:tc>
        <w:tc>
          <w:tcPr>
            <w:tcW w:w="1031" w:type="dxa"/>
          </w:tcPr>
          <w:p w:rsidR="0049160A" w:rsidRPr="00E840B9" w:rsidRDefault="0049160A" w:rsidP="001F7052">
            <w:pPr>
              <w:rPr>
                <w:sz w:val="24"/>
                <w:szCs w:val="24"/>
              </w:rPr>
            </w:pPr>
          </w:p>
        </w:tc>
      </w:tr>
    </w:tbl>
    <w:p w:rsidR="0049160A" w:rsidRPr="00E840B9" w:rsidRDefault="0049160A" w:rsidP="0049160A">
      <w:pPr>
        <w:spacing w:line="200" w:lineRule="exact"/>
        <w:rPr>
          <w:sz w:val="24"/>
          <w:szCs w:val="24"/>
        </w:rPr>
      </w:pPr>
    </w:p>
    <w:p w:rsidR="0049160A" w:rsidRPr="00600B35" w:rsidRDefault="0049160A" w:rsidP="00600B35">
      <w:pPr>
        <w:pStyle w:val="Ttulo11"/>
        <w:numPr>
          <w:ilvl w:val="0"/>
          <w:numId w:val="1"/>
        </w:numPr>
        <w:tabs>
          <w:tab w:val="left" w:pos="529"/>
        </w:tabs>
        <w:rPr>
          <w:rFonts w:asciiTheme="minorHAnsi" w:hAnsiTheme="minorHAnsi"/>
          <w:sz w:val="24"/>
          <w:szCs w:val="24"/>
          <w:lang w:val="es-EC"/>
        </w:rPr>
      </w:pPr>
      <w:r w:rsidRPr="00600B35">
        <w:rPr>
          <w:rFonts w:asciiTheme="minorHAnsi" w:hAnsiTheme="minorHAnsi"/>
          <w:sz w:val="24"/>
          <w:szCs w:val="24"/>
          <w:lang w:val="es-EC"/>
        </w:rPr>
        <w:t>ANÁLISIS</w:t>
      </w:r>
    </w:p>
    <w:p w:rsidR="0049160A" w:rsidRDefault="0049160A" w:rsidP="0049160A">
      <w:pPr>
        <w:pStyle w:val="Ttulo21"/>
        <w:ind w:left="0" w:right="118"/>
        <w:jc w:val="both"/>
        <w:rPr>
          <w:rFonts w:asciiTheme="minorHAnsi" w:hAnsiTheme="minorHAnsi"/>
          <w:b w:val="0"/>
          <w:i/>
          <w:color w:val="808080" w:themeColor="background1" w:themeShade="80"/>
          <w:lang w:val="es-EC"/>
        </w:rPr>
      </w:pPr>
    </w:p>
    <w:p w:rsidR="0049160A" w:rsidRPr="00E840B9" w:rsidRDefault="0049160A" w:rsidP="0049160A">
      <w:pPr>
        <w:pStyle w:val="Ttulo21"/>
        <w:ind w:left="0" w:right="118"/>
        <w:jc w:val="both"/>
        <w:rPr>
          <w:rFonts w:asciiTheme="minorHAnsi" w:hAnsiTheme="minorHAnsi"/>
          <w:b w:val="0"/>
          <w:i/>
          <w:color w:val="808080" w:themeColor="background1" w:themeShade="80"/>
          <w:lang w:val="es-EC"/>
        </w:rPr>
      </w:pPr>
      <w:r>
        <w:rPr>
          <w:rFonts w:asciiTheme="minorHAnsi" w:hAnsiTheme="minorHAnsi"/>
          <w:b w:val="0"/>
          <w:i/>
          <w:color w:val="808080" w:themeColor="background1" w:themeShade="80"/>
          <w:lang w:val="es-EC"/>
        </w:rPr>
        <w:t xml:space="preserve">En función a </w:t>
      </w:r>
      <w:r w:rsidR="00600B35">
        <w:rPr>
          <w:rFonts w:asciiTheme="minorHAnsi" w:hAnsiTheme="minorHAnsi"/>
          <w:b w:val="0"/>
          <w:i/>
          <w:color w:val="808080" w:themeColor="background1" w:themeShade="80"/>
          <w:lang w:val="es-EC"/>
        </w:rPr>
        <w:t xml:space="preserve">lo indicado en los puntos </w:t>
      </w:r>
      <w:r>
        <w:rPr>
          <w:rFonts w:asciiTheme="minorHAnsi" w:hAnsiTheme="minorHAnsi"/>
          <w:b w:val="0"/>
          <w:i/>
          <w:color w:val="808080" w:themeColor="background1" w:themeShade="80"/>
          <w:lang w:val="es-EC"/>
        </w:rPr>
        <w:t xml:space="preserve"> mencionados anteriormente, realizar el a</w:t>
      </w:r>
      <w:r w:rsidRPr="004C3AE4">
        <w:rPr>
          <w:rFonts w:asciiTheme="minorHAnsi" w:hAnsiTheme="minorHAnsi"/>
          <w:b w:val="0"/>
          <w:i/>
          <w:color w:val="808080" w:themeColor="background1" w:themeShade="80"/>
          <w:lang w:val="es-EC"/>
        </w:rPr>
        <w:t xml:space="preserve">nálisis </w:t>
      </w:r>
      <w:r>
        <w:rPr>
          <w:rFonts w:asciiTheme="minorHAnsi" w:hAnsiTheme="minorHAnsi"/>
          <w:b w:val="0"/>
          <w:i/>
          <w:color w:val="808080" w:themeColor="background1" w:themeShade="80"/>
          <w:lang w:val="es-EC"/>
        </w:rPr>
        <w:t>en el cual se explique las consideraciones y valores tomados para la determinación del presupuesto referencial</w:t>
      </w:r>
      <w:r w:rsidRPr="00E840B9">
        <w:rPr>
          <w:rFonts w:asciiTheme="minorHAnsi" w:hAnsiTheme="minorHAnsi"/>
          <w:b w:val="0"/>
          <w:i/>
          <w:color w:val="808080" w:themeColor="background1" w:themeShade="80"/>
          <w:lang w:val="es-EC"/>
        </w:rPr>
        <w:t xml:space="preserve">, en el caso que el presupuesto referencial no se encuentre definido en función al precio más </w:t>
      </w:r>
      <w:r>
        <w:rPr>
          <w:rFonts w:asciiTheme="minorHAnsi" w:hAnsiTheme="minorHAnsi"/>
          <w:b w:val="0"/>
          <w:i/>
          <w:color w:val="808080" w:themeColor="background1" w:themeShade="80"/>
          <w:lang w:val="es-EC"/>
        </w:rPr>
        <w:t xml:space="preserve">bajo </w:t>
      </w:r>
      <w:r w:rsidRPr="00E840B9">
        <w:rPr>
          <w:rFonts w:asciiTheme="minorHAnsi" w:hAnsiTheme="minorHAnsi"/>
          <w:b w:val="0"/>
          <w:i/>
          <w:color w:val="808080" w:themeColor="background1" w:themeShade="80"/>
          <w:lang w:val="es-EC"/>
        </w:rPr>
        <w:t>el área requirente deberá detallar una justificación motivada.</w:t>
      </w:r>
    </w:p>
    <w:p w:rsidR="0049160A" w:rsidRPr="00A57CEE" w:rsidRDefault="0049160A" w:rsidP="0049160A">
      <w:pPr>
        <w:pStyle w:val="Textoindependiente"/>
        <w:spacing w:before="69"/>
        <w:rPr>
          <w:rFonts w:asciiTheme="minorHAnsi" w:hAnsiTheme="minorHAnsi"/>
          <w:bCs/>
          <w:i/>
          <w:color w:val="808080" w:themeColor="background1" w:themeShade="80"/>
          <w:lang w:val="es-EC"/>
        </w:rPr>
      </w:pPr>
    </w:p>
    <w:p w:rsidR="0049160A" w:rsidRPr="00E840B9" w:rsidRDefault="0049160A" w:rsidP="00600B35">
      <w:pPr>
        <w:pStyle w:val="Ttulo11"/>
        <w:numPr>
          <w:ilvl w:val="0"/>
          <w:numId w:val="1"/>
        </w:numPr>
        <w:tabs>
          <w:tab w:val="left" w:pos="529"/>
        </w:tabs>
        <w:rPr>
          <w:rFonts w:asciiTheme="minorHAnsi" w:hAnsiTheme="minorHAnsi"/>
          <w:sz w:val="24"/>
          <w:szCs w:val="24"/>
          <w:lang w:val="es-EC"/>
        </w:rPr>
      </w:pPr>
      <w:r>
        <w:rPr>
          <w:rFonts w:asciiTheme="minorHAnsi" w:hAnsiTheme="minorHAnsi"/>
          <w:sz w:val="24"/>
          <w:szCs w:val="24"/>
          <w:lang w:val="es-EC"/>
        </w:rPr>
        <w:t>CONCLUSIÓN</w:t>
      </w:r>
    </w:p>
    <w:p w:rsidR="0049160A" w:rsidRPr="00E840B9" w:rsidRDefault="0049160A" w:rsidP="0049160A">
      <w:pPr>
        <w:pStyle w:val="Textoindependiente"/>
        <w:spacing w:before="69"/>
        <w:ind w:left="0"/>
        <w:rPr>
          <w:rFonts w:asciiTheme="minorHAnsi" w:hAnsiTheme="minorHAnsi"/>
          <w:lang w:val="es-EC"/>
        </w:rPr>
      </w:pPr>
    </w:p>
    <w:p w:rsidR="0049160A" w:rsidRPr="00E840B9" w:rsidRDefault="0049160A" w:rsidP="0049160A">
      <w:pPr>
        <w:pStyle w:val="Textoindependiente"/>
        <w:spacing w:before="69"/>
        <w:ind w:left="0"/>
        <w:rPr>
          <w:rFonts w:asciiTheme="minorHAnsi" w:hAnsiTheme="minorHAnsi"/>
          <w:lang w:val="es-EC"/>
        </w:rPr>
      </w:pPr>
      <w:r w:rsidRPr="00E840B9">
        <w:rPr>
          <w:rFonts w:asciiTheme="minorHAnsi" w:hAnsiTheme="minorHAnsi"/>
          <w:lang w:val="es-EC"/>
        </w:rPr>
        <w:t xml:space="preserve">De acuerdo al análisis realizado, se concluye que el  </w:t>
      </w:r>
      <w:r w:rsidRPr="00E840B9">
        <w:rPr>
          <w:rFonts w:asciiTheme="minorHAnsi" w:hAnsiTheme="minorHAnsi"/>
          <w:spacing w:val="-1"/>
          <w:lang w:val="es-EC"/>
        </w:rPr>
        <w:t>presupuesto</w:t>
      </w:r>
      <w:r w:rsidRPr="00E840B9">
        <w:rPr>
          <w:rFonts w:asciiTheme="minorHAnsi" w:hAnsiTheme="minorHAnsi"/>
          <w:lang w:val="es-EC"/>
        </w:rPr>
        <w:t xml:space="preserve"> </w:t>
      </w:r>
      <w:r w:rsidRPr="00E840B9">
        <w:rPr>
          <w:rFonts w:asciiTheme="minorHAnsi" w:hAnsiTheme="minorHAnsi"/>
          <w:spacing w:val="-1"/>
          <w:lang w:val="es-EC"/>
        </w:rPr>
        <w:t>referencial</w:t>
      </w:r>
      <w:r w:rsidRPr="00E840B9">
        <w:rPr>
          <w:rFonts w:asciiTheme="minorHAnsi" w:hAnsiTheme="minorHAnsi"/>
          <w:lang w:val="es-EC"/>
        </w:rPr>
        <w:t xml:space="preserve"> </w:t>
      </w:r>
      <w:r w:rsidRPr="00E840B9">
        <w:rPr>
          <w:rFonts w:asciiTheme="minorHAnsi" w:hAnsiTheme="minorHAnsi"/>
          <w:spacing w:val="-1"/>
          <w:lang w:val="es-EC"/>
        </w:rPr>
        <w:t>obtenido</w:t>
      </w:r>
      <w:r w:rsidRPr="00E840B9">
        <w:rPr>
          <w:rFonts w:asciiTheme="minorHAnsi" w:hAnsiTheme="minorHAnsi"/>
          <w:lang w:val="es-EC"/>
        </w:rPr>
        <w:t xml:space="preserve"> </w:t>
      </w:r>
      <w:r w:rsidRPr="00E840B9">
        <w:rPr>
          <w:rFonts w:asciiTheme="minorHAnsi" w:hAnsiTheme="minorHAnsi"/>
          <w:spacing w:val="-1"/>
          <w:lang w:val="es-EC"/>
        </w:rPr>
        <w:t>para el</w:t>
      </w:r>
      <w:r w:rsidRPr="00E840B9">
        <w:rPr>
          <w:rFonts w:asciiTheme="minorHAnsi" w:hAnsiTheme="minorHAnsi"/>
          <w:lang w:val="es-EC"/>
        </w:rPr>
        <w:t xml:space="preserve"> presente</w:t>
      </w:r>
      <w:r w:rsidRPr="00E840B9">
        <w:rPr>
          <w:rFonts w:asciiTheme="minorHAnsi" w:hAnsiTheme="minorHAnsi"/>
          <w:spacing w:val="-1"/>
          <w:lang w:val="es-EC"/>
        </w:rPr>
        <w:t xml:space="preserve"> proceso</w:t>
      </w:r>
      <w:r w:rsidRPr="00E840B9">
        <w:rPr>
          <w:rFonts w:asciiTheme="minorHAnsi" w:hAnsiTheme="minorHAnsi"/>
          <w:spacing w:val="2"/>
          <w:lang w:val="es-EC"/>
        </w:rPr>
        <w:t xml:space="preserve"> de contratación </w:t>
      </w:r>
      <w:r w:rsidRPr="00E840B9">
        <w:rPr>
          <w:rFonts w:asciiTheme="minorHAnsi" w:hAnsiTheme="minorHAnsi"/>
          <w:spacing w:val="-1"/>
          <w:lang w:val="es-EC"/>
        </w:rPr>
        <w:t>es</w:t>
      </w:r>
      <w:r w:rsidRPr="00E840B9">
        <w:rPr>
          <w:rFonts w:asciiTheme="minorHAnsi" w:hAnsiTheme="minorHAnsi"/>
          <w:spacing w:val="2"/>
          <w:lang w:val="es-EC"/>
        </w:rPr>
        <w:t xml:space="preserve"> </w:t>
      </w:r>
      <w:r w:rsidRPr="00E840B9">
        <w:rPr>
          <w:rFonts w:asciiTheme="minorHAnsi" w:hAnsiTheme="minorHAnsi"/>
          <w:spacing w:val="-1"/>
          <w:lang w:val="es-EC"/>
        </w:rPr>
        <w:t>el</w:t>
      </w:r>
      <w:r w:rsidRPr="00E840B9">
        <w:rPr>
          <w:rFonts w:asciiTheme="minorHAnsi" w:hAnsiTheme="minorHAnsi"/>
          <w:lang w:val="es-EC"/>
        </w:rPr>
        <w:t xml:space="preserve"> </w:t>
      </w:r>
      <w:r w:rsidRPr="00E840B9">
        <w:rPr>
          <w:rFonts w:asciiTheme="minorHAnsi" w:hAnsiTheme="minorHAnsi"/>
          <w:spacing w:val="-1"/>
          <w:lang w:val="es-EC"/>
        </w:rPr>
        <w:t>siguiente:</w:t>
      </w:r>
    </w:p>
    <w:p w:rsidR="0049160A" w:rsidRPr="00E840B9" w:rsidRDefault="0049160A" w:rsidP="0049160A">
      <w:pPr>
        <w:spacing w:before="4" w:line="120" w:lineRule="exact"/>
        <w:rPr>
          <w:sz w:val="24"/>
          <w:szCs w:val="24"/>
          <w:lang w:val="es-EC"/>
        </w:rPr>
      </w:pPr>
    </w:p>
    <w:p w:rsidR="0049160A" w:rsidRPr="00E840B9" w:rsidRDefault="0049160A" w:rsidP="0049160A">
      <w:pPr>
        <w:spacing w:line="200" w:lineRule="exact"/>
        <w:rPr>
          <w:sz w:val="24"/>
          <w:szCs w:val="24"/>
          <w:lang w:val="es-EC"/>
        </w:rPr>
      </w:pPr>
    </w:p>
    <w:p w:rsidR="0049160A" w:rsidRPr="00E840B9" w:rsidRDefault="0049160A" w:rsidP="0049160A">
      <w:pPr>
        <w:spacing w:line="200" w:lineRule="exact"/>
        <w:rPr>
          <w:sz w:val="24"/>
          <w:szCs w:val="24"/>
          <w:lang w:val="es-EC"/>
        </w:rPr>
      </w:pPr>
    </w:p>
    <w:tbl>
      <w:tblPr>
        <w:tblStyle w:val="TableNormal"/>
        <w:tblW w:w="0" w:type="auto"/>
        <w:tblInd w:w="96" w:type="dxa"/>
        <w:tblLayout w:type="fixed"/>
        <w:tblLook w:val="01E0" w:firstRow="1" w:lastRow="1" w:firstColumn="1" w:lastColumn="1" w:noHBand="0" w:noVBand="0"/>
      </w:tblPr>
      <w:tblGrid>
        <w:gridCol w:w="1985"/>
        <w:gridCol w:w="7120"/>
      </w:tblGrid>
      <w:tr w:rsidR="0049160A" w:rsidRPr="00E840B9" w:rsidTr="001F7052">
        <w:trPr>
          <w:trHeight w:hRule="exact" w:val="346"/>
        </w:trPr>
        <w:tc>
          <w:tcPr>
            <w:tcW w:w="1985" w:type="dxa"/>
            <w:tcBorders>
              <w:top w:val="single" w:sz="5" w:space="0" w:color="000000"/>
              <w:left w:val="single" w:sz="5" w:space="0" w:color="000000"/>
              <w:bottom w:val="single" w:sz="5" w:space="0" w:color="000000"/>
              <w:right w:val="single" w:sz="5" w:space="0" w:color="000000"/>
            </w:tcBorders>
          </w:tcPr>
          <w:p w:rsidR="0049160A" w:rsidRPr="00E840B9" w:rsidRDefault="0049160A" w:rsidP="001F7052">
            <w:pPr>
              <w:pStyle w:val="TableParagraph"/>
              <w:spacing w:before="55"/>
              <w:ind w:left="553"/>
              <w:rPr>
                <w:rFonts w:eastAsia="Times New Roman" w:cs="Times New Roman"/>
                <w:sz w:val="24"/>
                <w:szCs w:val="24"/>
              </w:rPr>
            </w:pPr>
            <w:r w:rsidRPr="00E840B9">
              <w:rPr>
                <w:rFonts w:eastAsia="Times New Roman" w:cs="Times New Roman"/>
                <w:b/>
                <w:bCs/>
                <w:spacing w:val="-1"/>
                <w:sz w:val="24"/>
                <w:szCs w:val="24"/>
              </w:rPr>
              <w:t>VALOR</w:t>
            </w:r>
          </w:p>
        </w:tc>
        <w:tc>
          <w:tcPr>
            <w:tcW w:w="7120" w:type="dxa"/>
            <w:tcBorders>
              <w:top w:val="single" w:sz="5" w:space="0" w:color="000000"/>
              <w:left w:val="single" w:sz="5" w:space="0" w:color="000000"/>
              <w:bottom w:val="single" w:sz="5" w:space="0" w:color="000000"/>
              <w:right w:val="single" w:sz="5" w:space="0" w:color="000000"/>
            </w:tcBorders>
          </w:tcPr>
          <w:p w:rsidR="0049160A" w:rsidRPr="00E840B9" w:rsidRDefault="0049160A" w:rsidP="001F7052">
            <w:pPr>
              <w:pStyle w:val="TableParagraph"/>
              <w:spacing w:before="24"/>
              <w:ind w:right="5"/>
              <w:jc w:val="center"/>
              <w:rPr>
                <w:rFonts w:eastAsia="Times New Roman" w:cs="Times New Roman"/>
                <w:sz w:val="24"/>
                <w:szCs w:val="24"/>
              </w:rPr>
            </w:pPr>
            <w:r w:rsidRPr="00E840B9">
              <w:rPr>
                <w:rFonts w:eastAsia="Times New Roman" w:cs="Times New Roman"/>
                <w:b/>
                <w:bCs/>
                <w:spacing w:val="-1"/>
                <w:sz w:val="24"/>
                <w:szCs w:val="24"/>
              </w:rPr>
              <w:t>JUSTIFICACIÓN</w:t>
            </w:r>
          </w:p>
        </w:tc>
      </w:tr>
      <w:tr w:rsidR="0049160A" w:rsidRPr="00851A23" w:rsidTr="001F7052">
        <w:trPr>
          <w:trHeight w:hRule="exact" w:val="2218"/>
        </w:trPr>
        <w:tc>
          <w:tcPr>
            <w:tcW w:w="1985" w:type="dxa"/>
            <w:tcBorders>
              <w:top w:val="single" w:sz="5" w:space="0" w:color="000000"/>
              <w:left w:val="single" w:sz="5" w:space="0" w:color="000000"/>
              <w:bottom w:val="single" w:sz="5" w:space="0" w:color="000000"/>
              <w:right w:val="single" w:sz="5" w:space="0" w:color="000000"/>
            </w:tcBorders>
          </w:tcPr>
          <w:p w:rsidR="0049160A" w:rsidRPr="00E840B9" w:rsidRDefault="0049160A" w:rsidP="001F7052">
            <w:pPr>
              <w:pStyle w:val="TableParagraph"/>
              <w:spacing w:before="1" w:line="160" w:lineRule="exact"/>
              <w:rPr>
                <w:sz w:val="24"/>
                <w:szCs w:val="24"/>
              </w:rPr>
            </w:pPr>
          </w:p>
          <w:p w:rsidR="0049160A" w:rsidRPr="00E840B9" w:rsidRDefault="0049160A" w:rsidP="001F7052">
            <w:pPr>
              <w:pStyle w:val="TableParagraph"/>
              <w:spacing w:line="200" w:lineRule="exact"/>
              <w:rPr>
                <w:sz w:val="24"/>
                <w:szCs w:val="24"/>
              </w:rPr>
            </w:pPr>
          </w:p>
          <w:p w:rsidR="0049160A" w:rsidRPr="00E840B9" w:rsidRDefault="0049160A" w:rsidP="001F7052">
            <w:pPr>
              <w:pStyle w:val="TableParagraph"/>
              <w:spacing w:line="200" w:lineRule="exact"/>
              <w:rPr>
                <w:sz w:val="24"/>
                <w:szCs w:val="24"/>
              </w:rPr>
            </w:pPr>
          </w:p>
          <w:p w:rsidR="0049160A" w:rsidRPr="00E840B9" w:rsidRDefault="0049160A" w:rsidP="001F7052">
            <w:pPr>
              <w:pStyle w:val="TableParagraph"/>
              <w:spacing w:line="200" w:lineRule="exact"/>
              <w:rPr>
                <w:sz w:val="24"/>
                <w:szCs w:val="24"/>
              </w:rPr>
            </w:pPr>
          </w:p>
          <w:p w:rsidR="0049160A" w:rsidRPr="00E840B9" w:rsidRDefault="0049160A" w:rsidP="001F7052">
            <w:pPr>
              <w:pStyle w:val="TableParagraph"/>
              <w:spacing w:line="200" w:lineRule="exact"/>
              <w:rPr>
                <w:sz w:val="24"/>
                <w:szCs w:val="24"/>
              </w:rPr>
            </w:pPr>
          </w:p>
          <w:p w:rsidR="0049160A" w:rsidRPr="00E840B9" w:rsidRDefault="0049160A" w:rsidP="001F7052">
            <w:pPr>
              <w:pStyle w:val="TableParagraph"/>
              <w:ind w:left="116"/>
              <w:rPr>
                <w:rFonts w:eastAsia="Times New Roman" w:cs="Times New Roman"/>
                <w:sz w:val="24"/>
                <w:szCs w:val="24"/>
              </w:rPr>
            </w:pPr>
            <w:r w:rsidRPr="00E840B9">
              <w:rPr>
                <w:rFonts w:eastAsia="Times New Roman" w:cs="Times New Roman"/>
                <w:b/>
                <w:bCs/>
                <w:sz w:val="24"/>
                <w:szCs w:val="24"/>
              </w:rPr>
              <w:t>USD</w:t>
            </w:r>
            <w:r w:rsidRPr="00E840B9">
              <w:rPr>
                <w:rFonts w:eastAsia="Times New Roman" w:cs="Times New Roman"/>
                <w:b/>
                <w:bCs/>
                <w:spacing w:val="-1"/>
                <w:sz w:val="24"/>
                <w:szCs w:val="24"/>
              </w:rPr>
              <w:t xml:space="preserve"> </w:t>
            </w:r>
            <w:r w:rsidRPr="00E840B9">
              <w:rPr>
                <w:rFonts w:eastAsia="Times New Roman" w:cs="Times New Roman"/>
                <w:b/>
                <w:bCs/>
                <w:color w:val="FF0000"/>
                <w:sz w:val="24"/>
                <w:szCs w:val="24"/>
              </w:rPr>
              <w:t>****,</w:t>
            </w:r>
            <w:r w:rsidRPr="00E840B9">
              <w:rPr>
                <w:rFonts w:eastAsia="Times New Roman" w:cs="Times New Roman"/>
                <w:b/>
                <w:bCs/>
                <w:color w:val="000000"/>
                <w:sz w:val="24"/>
                <w:szCs w:val="24"/>
              </w:rPr>
              <w:t>000.oo</w:t>
            </w:r>
          </w:p>
        </w:tc>
        <w:tc>
          <w:tcPr>
            <w:tcW w:w="7120" w:type="dxa"/>
            <w:tcBorders>
              <w:top w:val="single" w:sz="5" w:space="0" w:color="000000"/>
              <w:left w:val="single" w:sz="5" w:space="0" w:color="000000"/>
              <w:bottom w:val="single" w:sz="5" w:space="0" w:color="000000"/>
              <w:right w:val="single" w:sz="5" w:space="0" w:color="000000"/>
            </w:tcBorders>
          </w:tcPr>
          <w:p w:rsidR="0049160A" w:rsidRPr="00E840B9" w:rsidRDefault="0049160A" w:rsidP="001F7052">
            <w:pPr>
              <w:pStyle w:val="TableParagraph"/>
              <w:spacing w:line="267" w:lineRule="exact"/>
              <w:ind w:left="150" w:right="100"/>
              <w:jc w:val="both"/>
              <w:rPr>
                <w:rFonts w:eastAsia="Times New Roman" w:cs="Times New Roman"/>
                <w:sz w:val="24"/>
                <w:szCs w:val="24"/>
                <w:lang w:val="es-EC"/>
              </w:rPr>
            </w:pPr>
            <w:r w:rsidRPr="00E840B9">
              <w:rPr>
                <w:rFonts w:eastAsia="Times New Roman" w:cs="Times New Roman"/>
                <w:sz w:val="24"/>
                <w:szCs w:val="24"/>
                <w:lang w:val="es-EC"/>
              </w:rPr>
              <w:t>El</w:t>
            </w:r>
            <w:r w:rsidRPr="00E840B9">
              <w:rPr>
                <w:rFonts w:eastAsia="Times New Roman" w:cs="Times New Roman"/>
                <w:spacing w:val="24"/>
                <w:sz w:val="24"/>
                <w:szCs w:val="24"/>
                <w:lang w:val="es-EC"/>
              </w:rPr>
              <w:t xml:space="preserve"> </w:t>
            </w:r>
            <w:r w:rsidRPr="00E840B9">
              <w:rPr>
                <w:rFonts w:eastAsia="Times New Roman" w:cs="Times New Roman"/>
                <w:spacing w:val="-1"/>
                <w:sz w:val="24"/>
                <w:szCs w:val="24"/>
                <w:lang w:val="es-EC"/>
              </w:rPr>
              <w:t>presupuesto</w:t>
            </w:r>
            <w:r w:rsidRPr="00E840B9">
              <w:rPr>
                <w:rFonts w:eastAsia="Times New Roman" w:cs="Times New Roman"/>
                <w:spacing w:val="24"/>
                <w:sz w:val="24"/>
                <w:szCs w:val="24"/>
                <w:lang w:val="es-EC"/>
              </w:rPr>
              <w:t xml:space="preserve"> </w:t>
            </w:r>
            <w:r w:rsidRPr="00E840B9">
              <w:rPr>
                <w:rFonts w:eastAsia="Times New Roman" w:cs="Times New Roman"/>
                <w:spacing w:val="-1"/>
                <w:sz w:val="24"/>
                <w:szCs w:val="24"/>
                <w:lang w:val="es-EC"/>
              </w:rPr>
              <w:t>referencial</w:t>
            </w:r>
            <w:r w:rsidRPr="00E840B9">
              <w:rPr>
                <w:rFonts w:eastAsia="Times New Roman" w:cs="Times New Roman"/>
                <w:spacing w:val="24"/>
                <w:sz w:val="24"/>
                <w:szCs w:val="24"/>
                <w:lang w:val="es-EC"/>
              </w:rPr>
              <w:t xml:space="preserve"> </w:t>
            </w:r>
            <w:r w:rsidRPr="00E840B9">
              <w:rPr>
                <w:rFonts w:eastAsia="Times New Roman" w:cs="Times New Roman"/>
                <w:sz w:val="24"/>
                <w:szCs w:val="24"/>
                <w:lang w:val="es-EC"/>
              </w:rPr>
              <w:t>de</w:t>
            </w:r>
            <w:r w:rsidRPr="00E840B9">
              <w:rPr>
                <w:rFonts w:eastAsia="Times New Roman" w:cs="Times New Roman"/>
                <w:spacing w:val="22"/>
                <w:sz w:val="24"/>
                <w:szCs w:val="24"/>
                <w:lang w:val="es-EC"/>
              </w:rPr>
              <w:t xml:space="preserve"> </w:t>
            </w:r>
            <w:r w:rsidRPr="00E840B9">
              <w:rPr>
                <w:rFonts w:eastAsia="Times New Roman" w:cs="Times New Roman"/>
                <w:sz w:val="24"/>
                <w:szCs w:val="24"/>
                <w:lang w:val="es-EC"/>
              </w:rPr>
              <w:t>la</w:t>
            </w:r>
            <w:r w:rsidRPr="00E840B9">
              <w:rPr>
                <w:rFonts w:eastAsia="Times New Roman" w:cs="Times New Roman"/>
                <w:spacing w:val="23"/>
                <w:sz w:val="24"/>
                <w:szCs w:val="24"/>
                <w:lang w:val="es-EC"/>
              </w:rPr>
              <w:t xml:space="preserve"> </w:t>
            </w:r>
            <w:r w:rsidRPr="00E840B9">
              <w:rPr>
                <w:rFonts w:eastAsia="Times New Roman" w:cs="Times New Roman"/>
                <w:spacing w:val="-1"/>
                <w:sz w:val="24"/>
                <w:szCs w:val="24"/>
                <w:lang w:val="es-EC"/>
              </w:rPr>
              <w:t>contratación</w:t>
            </w:r>
            <w:r w:rsidRPr="00E840B9">
              <w:rPr>
                <w:rFonts w:eastAsia="Times New Roman" w:cs="Times New Roman"/>
                <w:spacing w:val="24"/>
                <w:sz w:val="24"/>
                <w:szCs w:val="24"/>
                <w:lang w:val="es-EC"/>
              </w:rPr>
              <w:t xml:space="preserve"> </w:t>
            </w:r>
            <w:r w:rsidRPr="00E840B9">
              <w:rPr>
                <w:rFonts w:eastAsia="Times New Roman" w:cs="Times New Roman"/>
                <w:sz w:val="24"/>
                <w:szCs w:val="24"/>
                <w:lang w:val="es-EC"/>
              </w:rPr>
              <w:t>alcanza</w:t>
            </w:r>
            <w:r w:rsidRPr="00E840B9">
              <w:rPr>
                <w:rFonts w:eastAsia="Times New Roman" w:cs="Times New Roman"/>
                <w:spacing w:val="22"/>
                <w:sz w:val="24"/>
                <w:szCs w:val="24"/>
                <w:lang w:val="es-EC"/>
              </w:rPr>
              <w:t xml:space="preserve"> </w:t>
            </w:r>
            <w:r w:rsidRPr="00E840B9">
              <w:rPr>
                <w:rFonts w:eastAsia="Times New Roman" w:cs="Times New Roman"/>
                <w:sz w:val="24"/>
                <w:szCs w:val="24"/>
                <w:lang w:val="es-EC"/>
              </w:rPr>
              <w:t>la</w:t>
            </w:r>
            <w:r w:rsidRPr="00E840B9">
              <w:rPr>
                <w:rFonts w:eastAsia="Times New Roman" w:cs="Times New Roman"/>
                <w:spacing w:val="23"/>
                <w:sz w:val="24"/>
                <w:szCs w:val="24"/>
                <w:lang w:val="es-EC"/>
              </w:rPr>
              <w:t xml:space="preserve"> </w:t>
            </w:r>
            <w:r w:rsidRPr="00E840B9">
              <w:rPr>
                <w:rFonts w:eastAsia="Times New Roman" w:cs="Times New Roman"/>
                <w:sz w:val="24"/>
                <w:szCs w:val="24"/>
                <w:lang w:val="es-EC"/>
              </w:rPr>
              <w:t>suma</w:t>
            </w:r>
            <w:r w:rsidRPr="00E840B9">
              <w:rPr>
                <w:rFonts w:eastAsia="Times New Roman" w:cs="Times New Roman"/>
                <w:spacing w:val="23"/>
                <w:sz w:val="24"/>
                <w:szCs w:val="24"/>
                <w:lang w:val="es-EC"/>
              </w:rPr>
              <w:t xml:space="preserve"> </w:t>
            </w:r>
            <w:r w:rsidRPr="00E840B9">
              <w:rPr>
                <w:rFonts w:eastAsia="Times New Roman" w:cs="Times New Roman"/>
                <w:sz w:val="24"/>
                <w:szCs w:val="24"/>
                <w:lang w:val="es-EC"/>
              </w:rPr>
              <w:t>de</w:t>
            </w:r>
            <w:r w:rsidRPr="00E840B9">
              <w:rPr>
                <w:rFonts w:eastAsia="Times New Roman" w:cs="Times New Roman"/>
                <w:spacing w:val="26"/>
                <w:sz w:val="24"/>
                <w:szCs w:val="24"/>
                <w:lang w:val="es-EC"/>
              </w:rPr>
              <w:t xml:space="preserve"> </w:t>
            </w:r>
            <w:r w:rsidRPr="00E840B9">
              <w:rPr>
                <w:rFonts w:eastAsia="Times New Roman" w:cs="Times New Roman"/>
                <w:sz w:val="24"/>
                <w:szCs w:val="24"/>
                <w:lang w:val="es-EC"/>
              </w:rPr>
              <w:t xml:space="preserve">US$ </w:t>
            </w:r>
            <w:r w:rsidRPr="00E840B9">
              <w:rPr>
                <w:rFonts w:eastAsia="Times New Roman" w:cs="Times New Roman"/>
                <w:i/>
                <w:color w:val="808080" w:themeColor="background1" w:themeShade="80"/>
                <w:spacing w:val="-1"/>
                <w:sz w:val="24"/>
                <w:szCs w:val="24"/>
                <w:lang w:val="es-EC"/>
              </w:rPr>
              <w:t>(valor</w:t>
            </w:r>
            <w:r w:rsidRPr="00E840B9">
              <w:rPr>
                <w:rFonts w:eastAsia="Times New Roman" w:cs="Times New Roman"/>
                <w:i/>
                <w:color w:val="808080" w:themeColor="background1" w:themeShade="80"/>
                <w:spacing w:val="9"/>
                <w:sz w:val="24"/>
                <w:szCs w:val="24"/>
                <w:lang w:val="es-EC"/>
              </w:rPr>
              <w:t xml:space="preserve"> </w:t>
            </w:r>
            <w:r w:rsidRPr="00E840B9">
              <w:rPr>
                <w:rFonts w:eastAsia="Times New Roman" w:cs="Times New Roman"/>
                <w:i/>
                <w:color w:val="808080" w:themeColor="background1" w:themeShade="80"/>
                <w:spacing w:val="-1"/>
                <w:sz w:val="24"/>
                <w:szCs w:val="24"/>
                <w:lang w:val="es-EC"/>
              </w:rPr>
              <w:t>en</w:t>
            </w:r>
            <w:r w:rsidRPr="00E840B9">
              <w:rPr>
                <w:rFonts w:eastAsia="Times New Roman" w:cs="Times New Roman"/>
                <w:i/>
                <w:color w:val="808080" w:themeColor="background1" w:themeShade="80"/>
                <w:spacing w:val="9"/>
                <w:sz w:val="24"/>
                <w:szCs w:val="24"/>
                <w:lang w:val="es-EC"/>
              </w:rPr>
              <w:t xml:space="preserve"> </w:t>
            </w:r>
            <w:r w:rsidRPr="00E840B9">
              <w:rPr>
                <w:rFonts w:eastAsia="Times New Roman" w:cs="Times New Roman"/>
                <w:i/>
                <w:color w:val="808080" w:themeColor="background1" w:themeShade="80"/>
                <w:spacing w:val="-1"/>
                <w:sz w:val="24"/>
                <w:szCs w:val="24"/>
                <w:lang w:val="es-EC"/>
              </w:rPr>
              <w:t>letras,</w:t>
            </w:r>
            <w:r w:rsidRPr="00E840B9">
              <w:rPr>
                <w:rFonts w:eastAsia="Times New Roman" w:cs="Times New Roman"/>
                <w:i/>
                <w:color w:val="808080" w:themeColor="background1" w:themeShade="80"/>
                <w:spacing w:val="9"/>
                <w:sz w:val="24"/>
                <w:szCs w:val="24"/>
                <w:lang w:val="es-EC"/>
              </w:rPr>
              <w:t xml:space="preserve"> </w:t>
            </w:r>
            <w:r w:rsidRPr="00E840B9">
              <w:rPr>
                <w:rFonts w:eastAsia="Times New Roman" w:cs="Times New Roman"/>
                <w:i/>
                <w:color w:val="808080" w:themeColor="background1" w:themeShade="80"/>
                <w:sz w:val="24"/>
                <w:szCs w:val="24"/>
                <w:lang w:val="es-EC"/>
              </w:rPr>
              <w:t>xx/100</w:t>
            </w:r>
            <w:r w:rsidRPr="00E840B9">
              <w:rPr>
                <w:rFonts w:eastAsia="Times New Roman" w:cs="Times New Roman"/>
                <w:i/>
                <w:color w:val="808080" w:themeColor="background1" w:themeShade="80"/>
                <w:spacing w:val="5"/>
                <w:sz w:val="24"/>
                <w:szCs w:val="24"/>
                <w:lang w:val="es-EC"/>
              </w:rPr>
              <w:t xml:space="preserve"> </w:t>
            </w:r>
            <w:r w:rsidRPr="00E840B9">
              <w:rPr>
                <w:rFonts w:eastAsia="Times New Roman" w:cs="Times New Roman"/>
                <w:i/>
                <w:color w:val="808080" w:themeColor="background1" w:themeShade="80"/>
                <w:spacing w:val="-1"/>
                <w:sz w:val="24"/>
                <w:szCs w:val="24"/>
                <w:lang w:val="es-EC"/>
              </w:rPr>
              <w:t>DÓLARES</w:t>
            </w:r>
            <w:r w:rsidRPr="00E840B9">
              <w:rPr>
                <w:rFonts w:eastAsia="Times New Roman" w:cs="Times New Roman"/>
                <w:i/>
                <w:color w:val="808080" w:themeColor="background1" w:themeShade="80"/>
                <w:spacing w:val="10"/>
                <w:sz w:val="24"/>
                <w:szCs w:val="24"/>
                <w:lang w:val="es-EC"/>
              </w:rPr>
              <w:t xml:space="preserve"> </w:t>
            </w:r>
            <w:r w:rsidRPr="00E840B9">
              <w:rPr>
                <w:rFonts w:eastAsia="Times New Roman" w:cs="Times New Roman"/>
                <w:i/>
                <w:color w:val="808080" w:themeColor="background1" w:themeShade="80"/>
                <w:sz w:val="24"/>
                <w:szCs w:val="24"/>
                <w:lang w:val="es-EC"/>
              </w:rPr>
              <w:t>DE</w:t>
            </w:r>
            <w:r w:rsidRPr="00E840B9">
              <w:rPr>
                <w:rFonts w:eastAsia="Times New Roman" w:cs="Times New Roman"/>
                <w:i/>
                <w:color w:val="808080" w:themeColor="background1" w:themeShade="80"/>
                <w:spacing w:val="11"/>
                <w:sz w:val="24"/>
                <w:szCs w:val="24"/>
                <w:lang w:val="es-EC"/>
              </w:rPr>
              <w:t xml:space="preserve"> </w:t>
            </w:r>
            <w:r w:rsidRPr="00E840B9">
              <w:rPr>
                <w:rFonts w:eastAsia="Times New Roman" w:cs="Times New Roman"/>
                <w:i/>
                <w:color w:val="808080" w:themeColor="background1" w:themeShade="80"/>
                <w:spacing w:val="-2"/>
                <w:sz w:val="24"/>
                <w:szCs w:val="24"/>
                <w:lang w:val="es-EC"/>
              </w:rPr>
              <w:t>LOS</w:t>
            </w:r>
            <w:r w:rsidRPr="00E840B9">
              <w:rPr>
                <w:rFonts w:eastAsia="Times New Roman" w:cs="Times New Roman"/>
                <w:i/>
                <w:color w:val="808080" w:themeColor="background1" w:themeShade="80"/>
                <w:spacing w:val="9"/>
                <w:sz w:val="24"/>
                <w:szCs w:val="24"/>
                <w:lang w:val="es-EC"/>
              </w:rPr>
              <w:t xml:space="preserve"> </w:t>
            </w:r>
            <w:r w:rsidRPr="00E840B9">
              <w:rPr>
                <w:rFonts w:eastAsia="Times New Roman" w:cs="Times New Roman"/>
                <w:i/>
                <w:color w:val="808080" w:themeColor="background1" w:themeShade="80"/>
                <w:spacing w:val="-1"/>
                <w:sz w:val="24"/>
                <w:szCs w:val="24"/>
                <w:lang w:val="es-EC"/>
              </w:rPr>
              <w:t>ESTADOS</w:t>
            </w:r>
            <w:r w:rsidRPr="00E840B9">
              <w:rPr>
                <w:rFonts w:eastAsia="Times New Roman" w:cs="Times New Roman"/>
                <w:i/>
                <w:color w:val="808080" w:themeColor="background1" w:themeShade="80"/>
                <w:spacing w:val="10"/>
                <w:sz w:val="24"/>
                <w:szCs w:val="24"/>
                <w:lang w:val="es-EC"/>
              </w:rPr>
              <w:t xml:space="preserve"> </w:t>
            </w:r>
            <w:r w:rsidRPr="00E840B9">
              <w:rPr>
                <w:rFonts w:eastAsia="Times New Roman" w:cs="Times New Roman"/>
                <w:i/>
                <w:color w:val="808080" w:themeColor="background1" w:themeShade="80"/>
                <w:spacing w:val="-1"/>
                <w:sz w:val="24"/>
                <w:szCs w:val="24"/>
                <w:lang w:val="es-EC"/>
              </w:rPr>
              <w:t>UNIDOS</w:t>
            </w:r>
            <w:r w:rsidRPr="00E840B9">
              <w:rPr>
                <w:rFonts w:eastAsia="Times New Roman" w:cs="Times New Roman"/>
                <w:i/>
                <w:color w:val="808080" w:themeColor="background1" w:themeShade="80"/>
                <w:spacing w:val="10"/>
                <w:sz w:val="24"/>
                <w:szCs w:val="24"/>
                <w:lang w:val="es-EC"/>
              </w:rPr>
              <w:t xml:space="preserve"> </w:t>
            </w:r>
            <w:r w:rsidRPr="00E840B9">
              <w:rPr>
                <w:rFonts w:eastAsia="Times New Roman" w:cs="Times New Roman"/>
                <w:i/>
                <w:color w:val="808080" w:themeColor="background1" w:themeShade="80"/>
                <w:sz w:val="24"/>
                <w:szCs w:val="24"/>
                <w:lang w:val="es-EC"/>
              </w:rPr>
              <w:t>DE</w:t>
            </w:r>
            <w:r w:rsidRPr="00E840B9">
              <w:rPr>
                <w:rFonts w:eastAsia="Times New Roman" w:cs="Times New Roman"/>
                <w:i/>
                <w:color w:val="808080" w:themeColor="background1" w:themeShade="80"/>
                <w:spacing w:val="57"/>
                <w:sz w:val="24"/>
                <w:szCs w:val="24"/>
                <w:lang w:val="es-EC"/>
              </w:rPr>
              <w:t xml:space="preserve"> </w:t>
            </w:r>
            <w:r w:rsidRPr="00E840B9">
              <w:rPr>
                <w:rFonts w:eastAsia="Times New Roman" w:cs="Times New Roman"/>
                <w:i/>
                <w:color w:val="808080" w:themeColor="background1" w:themeShade="80"/>
                <w:spacing w:val="-1"/>
                <w:sz w:val="24"/>
                <w:szCs w:val="24"/>
                <w:lang w:val="es-EC"/>
              </w:rPr>
              <w:t xml:space="preserve">NORTEAMÉRICA) </w:t>
            </w:r>
            <w:r w:rsidRPr="00E840B9">
              <w:rPr>
                <w:rFonts w:eastAsia="Times New Roman" w:cs="Times New Roman"/>
                <w:spacing w:val="-1"/>
                <w:sz w:val="24"/>
                <w:szCs w:val="24"/>
                <w:lang w:val="es-EC"/>
              </w:rPr>
              <w:t>MÁS</w:t>
            </w:r>
            <w:r w:rsidRPr="00E840B9">
              <w:rPr>
                <w:rFonts w:eastAsia="Times New Roman" w:cs="Times New Roman"/>
                <w:spacing w:val="4"/>
                <w:sz w:val="24"/>
                <w:szCs w:val="24"/>
                <w:lang w:val="es-EC"/>
              </w:rPr>
              <w:t xml:space="preserve"> </w:t>
            </w:r>
            <w:r w:rsidRPr="00E840B9">
              <w:rPr>
                <w:rFonts w:eastAsia="Times New Roman" w:cs="Times New Roman"/>
                <w:spacing w:val="-1"/>
                <w:sz w:val="24"/>
                <w:szCs w:val="24"/>
                <w:lang w:val="es-EC"/>
              </w:rPr>
              <w:t>IVA.</w:t>
            </w:r>
          </w:p>
          <w:p w:rsidR="0049160A" w:rsidRPr="00E840B9" w:rsidRDefault="0049160A" w:rsidP="001F7052">
            <w:pPr>
              <w:pStyle w:val="TableParagraph"/>
              <w:spacing w:before="1" w:line="280" w:lineRule="exact"/>
              <w:rPr>
                <w:sz w:val="24"/>
                <w:szCs w:val="24"/>
                <w:lang w:val="es-EC"/>
              </w:rPr>
            </w:pPr>
          </w:p>
          <w:p w:rsidR="0049160A" w:rsidRPr="00E840B9" w:rsidRDefault="0049160A" w:rsidP="001F7052">
            <w:pPr>
              <w:pStyle w:val="TableParagraph"/>
              <w:ind w:left="102" w:right="107"/>
              <w:jc w:val="both"/>
              <w:rPr>
                <w:rFonts w:eastAsia="Times New Roman" w:cs="Times New Roman"/>
                <w:sz w:val="24"/>
                <w:szCs w:val="24"/>
                <w:lang w:val="es-EC"/>
              </w:rPr>
            </w:pPr>
            <w:r w:rsidRPr="00E840B9">
              <w:rPr>
                <w:rFonts w:eastAsia="Times New Roman" w:cs="Times New Roman"/>
                <w:b/>
                <w:bCs/>
                <w:i/>
                <w:sz w:val="24"/>
                <w:szCs w:val="24"/>
                <w:lang w:val="es-EC"/>
              </w:rPr>
              <w:t>La</w:t>
            </w:r>
            <w:r w:rsidRPr="00E840B9">
              <w:rPr>
                <w:rFonts w:eastAsia="Times New Roman" w:cs="Times New Roman"/>
                <w:b/>
                <w:bCs/>
                <w:i/>
                <w:spacing w:val="-10"/>
                <w:sz w:val="24"/>
                <w:szCs w:val="24"/>
                <w:lang w:val="es-EC"/>
              </w:rPr>
              <w:t xml:space="preserve"> </w:t>
            </w:r>
            <w:r w:rsidRPr="00E840B9">
              <w:rPr>
                <w:rFonts w:eastAsia="Times New Roman" w:cs="Times New Roman"/>
                <w:b/>
                <w:bCs/>
                <w:i/>
                <w:sz w:val="24"/>
                <w:szCs w:val="24"/>
                <w:lang w:val="es-EC"/>
              </w:rPr>
              <w:t>información</w:t>
            </w:r>
            <w:r w:rsidRPr="00E840B9">
              <w:rPr>
                <w:rFonts w:eastAsia="Times New Roman" w:cs="Times New Roman"/>
                <w:b/>
                <w:bCs/>
                <w:i/>
                <w:spacing w:val="-9"/>
                <w:sz w:val="24"/>
                <w:szCs w:val="24"/>
                <w:lang w:val="es-EC"/>
              </w:rPr>
              <w:t xml:space="preserve"> </w:t>
            </w:r>
            <w:r w:rsidRPr="00E840B9">
              <w:rPr>
                <w:rFonts w:eastAsia="Times New Roman" w:cs="Times New Roman"/>
                <w:b/>
                <w:bCs/>
                <w:i/>
                <w:sz w:val="24"/>
                <w:szCs w:val="24"/>
                <w:lang w:val="es-EC"/>
              </w:rPr>
              <w:t>que</w:t>
            </w:r>
            <w:r w:rsidRPr="00E840B9">
              <w:rPr>
                <w:rFonts w:eastAsia="Times New Roman" w:cs="Times New Roman"/>
                <w:b/>
                <w:bCs/>
                <w:i/>
                <w:spacing w:val="-11"/>
                <w:sz w:val="24"/>
                <w:szCs w:val="24"/>
                <w:lang w:val="es-EC"/>
              </w:rPr>
              <w:t xml:space="preserve"> </w:t>
            </w:r>
            <w:r w:rsidRPr="00E840B9">
              <w:rPr>
                <w:rFonts w:eastAsia="Times New Roman" w:cs="Times New Roman"/>
                <w:b/>
                <w:bCs/>
                <w:i/>
                <w:sz w:val="24"/>
                <w:szCs w:val="24"/>
                <w:lang w:val="es-EC"/>
              </w:rPr>
              <w:t>ha</w:t>
            </w:r>
            <w:r w:rsidRPr="00E840B9">
              <w:rPr>
                <w:rFonts w:eastAsia="Times New Roman" w:cs="Times New Roman"/>
                <w:b/>
                <w:bCs/>
                <w:i/>
                <w:spacing w:val="-10"/>
                <w:sz w:val="24"/>
                <w:szCs w:val="24"/>
                <w:lang w:val="es-EC"/>
              </w:rPr>
              <w:t xml:space="preserve"> </w:t>
            </w:r>
            <w:r w:rsidRPr="00E840B9">
              <w:rPr>
                <w:rFonts w:eastAsia="Times New Roman" w:cs="Times New Roman"/>
                <w:b/>
                <w:bCs/>
                <w:i/>
                <w:spacing w:val="-1"/>
                <w:sz w:val="24"/>
                <w:szCs w:val="24"/>
                <w:lang w:val="es-EC"/>
              </w:rPr>
              <w:t>servido</w:t>
            </w:r>
            <w:r w:rsidRPr="00E840B9">
              <w:rPr>
                <w:rFonts w:eastAsia="Times New Roman" w:cs="Times New Roman"/>
                <w:b/>
                <w:bCs/>
                <w:i/>
                <w:spacing w:val="-10"/>
                <w:sz w:val="24"/>
                <w:szCs w:val="24"/>
                <w:lang w:val="es-EC"/>
              </w:rPr>
              <w:t xml:space="preserve"> </w:t>
            </w:r>
            <w:r w:rsidRPr="00E840B9">
              <w:rPr>
                <w:rFonts w:eastAsia="Times New Roman" w:cs="Times New Roman"/>
                <w:b/>
                <w:bCs/>
                <w:i/>
                <w:sz w:val="24"/>
                <w:szCs w:val="24"/>
                <w:lang w:val="es-EC"/>
              </w:rPr>
              <w:t>de</w:t>
            </w:r>
            <w:r w:rsidRPr="00E840B9">
              <w:rPr>
                <w:rFonts w:eastAsia="Times New Roman" w:cs="Times New Roman"/>
                <w:b/>
                <w:bCs/>
                <w:i/>
                <w:spacing w:val="-9"/>
                <w:sz w:val="24"/>
                <w:szCs w:val="24"/>
                <w:lang w:val="es-EC"/>
              </w:rPr>
              <w:t xml:space="preserve"> </w:t>
            </w:r>
            <w:r w:rsidRPr="00E840B9">
              <w:rPr>
                <w:rFonts w:eastAsia="Times New Roman" w:cs="Times New Roman"/>
                <w:b/>
                <w:bCs/>
                <w:i/>
                <w:sz w:val="24"/>
                <w:szCs w:val="24"/>
                <w:lang w:val="es-EC"/>
              </w:rPr>
              <w:t>base</w:t>
            </w:r>
            <w:r w:rsidRPr="00E840B9">
              <w:rPr>
                <w:rFonts w:eastAsia="Times New Roman" w:cs="Times New Roman"/>
                <w:b/>
                <w:bCs/>
                <w:i/>
                <w:spacing w:val="-9"/>
                <w:sz w:val="24"/>
                <w:szCs w:val="24"/>
                <w:lang w:val="es-EC"/>
              </w:rPr>
              <w:t xml:space="preserve"> </w:t>
            </w:r>
            <w:r w:rsidRPr="00E840B9">
              <w:rPr>
                <w:rFonts w:eastAsia="Times New Roman" w:cs="Times New Roman"/>
                <w:b/>
                <w:bCs/>
                <w:i/>
                <w:sz w:val="24"/>
                <w:szCs w:val="24"/>
                <w:lang w:val="es-EC"/>
              </w:rPr>
              <w:t>para</w:t>
            </w:r>
            <w:r w:rsidRPr="00E840B9">
              <w:rPr>
                <w:rFonts w:eastAsia="Times New Roman" w:cs="Times New Roman"/>
                <w:b/>
                <w:bCs/>
                <w:i/>
                <w:spacing w:val="-10"/>
                <w:sz w:val="24"/>
                <w:szCs w:val="24"/>
                <w:lang w:val="es-EC"/>
              </w:rPr>
              <w:t xml:space="preserve"> </w:t>
            </w:r>
            <w:r w:rsidRPr="00E840B9">
              <w:rPr>
                <w:rFonts w:eastAsia="Times New Roman" w:cs="Times New Roman"/>
                <w:b/>
                <w:bCs/>
                <w:i/>
                <w:sz w:val="24"/>
                <w:szCs w:val="24"/>
                <w:lang w:val="es-EC"/>
              </w:rPr>
              <w:t>determinar</w:t>
            </w:r>
            <w:r w:rsidRPr="00E840B9">
              <w:rPr>
                <w:rFonts w:eastAsia="Times New Roman" w:cs="Times New Roman"/>
                <w:b/>
                <w:bCs/>
                <w:i/>
                <w:spacing w:val="-10"/>
                <w:sz w:val="24"/>
                <w:szCs w:val="24"/>
                <w:lang w:val="es-EC"/>
              </w:rPr>
              <w:t xml:space="preserve"> </w:t>
            </w:r>
            <w:r w:rsidRPr="00E840B9">
              <w:rPr>
                <w:rFonts w:eastAsia="Times New Roman" w:cs="Times New Roman"/>
                <w:b/>
                <w:bCs/>
                <w:i/>
                <w:spacing w:val="-1"/>
                <w:sz w:val="24"/>
                <w:szCs w:val="24"/>
                <w:lang w:val="es-EC"/>
              </w:rPr>
              <w:t>el</w:t>
            </w:r>
            <w:r w:rsidRPr="00E840B9">
              <w:rPr>
                <w:rFonts w:eastAsia="Times New Roman" w:cs="Times New Roman"/>
                <w:b/>
                <w:bCs/>
                <w:i/>
                <w:spacing w:val="-10"/>
                <w:sz w:val="24"/>
                <w:szCs w:val="24"/>
                <w:lang w:val="es-EC"/>
              </w:rPr>
              <w:t xml:space="preserve"> </w:t>
            </w:r>
            <w:r w:rsidRPr="00E840B9">
              <w:rPr>
                <w:rFonts w:eastAsia="Times New Roman" w:cs="Times New Roman"/>
                <w:b/>
                <w:bCs/>
                <w:i/>
                <w:spacing w:val="-1"/>
                <w:sz w:val="24"/>
                <w:szCs w:val="24"/>
                <w:lang w:val="es-EC"/>
              </w:rPr>
              <w:t>presupuesto</w:t>
            </w:r>
            <w:r w:rsidRPr="00E840B9">
              <w:rPr>
                <w:rFonts w:eastAsia="Times New Roman" w:cs="Times New Roman"/>
                <w:b/>
                <w:bCs/>
                <w:i/>
                <w:spacing w:val="35"/>
                <w:sz w:val="24"/>
                <w:szCs w:val="24"/>
                <w:lang w:val="es-EC"/>
              </w:rPr>
              <w:t xml:space="preserve"> </w:t>
            </w:r>
            <w:r w:rsidRPr="00E840B9">
              <w:rPr>
                <w:rFonts w:eastAsia="Times New Roman" w:cs="Times New Roman"/>
                <w:b/>
                <w:bCs/>
                <w:i/>
                <w:spacing w:val="-1"/>
                <w:sz w:val="24"/>
                <w:szCs w:val="24"/>
                <w:lang w:val="es-EC"/>
              </w:rPr>
              <w:t>referencial,</w:t>
            </w:r>
            <w:r w:rsidRPr="00E840B9">
              <w:rPr>
                <w:rFonts w:eastAsia="Times New Roman" w:cs="Times New Roman"/>
                <w:b/>
                <w:bCs/>
                <w:i/>
                <w:spacing w:val="9"/>
                <w:sz w:val="24"/>
                <w:szCs w:val="24"/>
                <w:lang w:val="es-EC"/>
              </w:rPr>
              <w:t xml:space="preserve"> </w:t>
            </w:r>
            <w:r w:rsidRPr="00E840B9">
              <w:rPr>
                <w:rFonts w:eastAsia="Times New Roman" w:cs="Times New Roman"/>
                <w:b/>
                <w:bCs/>
                <w:i/>
                <w:sz w:val="24"/>
                <w:szCs w:val="24"/>
                <w:lang w:val="es-EC"/>
              </w:rPr>
              <w:t>ha</w:t>
            </w:r>
            <w:r w:rsidRPr="00E840B9">
              <w:rPr>
                <w:rFonts w:eastAsia="Times New Roman" w:cs="Times New Roman"/>
                <w:b/>
                <w:bCs/>
                <w:i/>
                <w:spacing w:val="10"/>
                <w:sz w:val="24"/>
                <w:szCs w:val="24"/>
                <w:lang w:val="es-EC"/>
              </w:rPr>
              <w:t xml:space="preserve"> </w:t>
            </w:r>
            <w:r w:rsidRPr="00E840B9">
              <w:rPr>
                <w:rFonts w:eastAsia="Times New Roman" w:cs="Times New Roman"/>
                <w:b/>
                <w:bCs/>
                <w:i/>
                <w:sz w:val="24"/>
                <w:szCs w:val="24"/>
                <w:lang w:val="es-EC"/>
              </w:rPr>
              <w:t>sido</w:t>
            </w:r>
            <w:r w:rsidRPr="00E840B9">
              <w:rPr>
                <w:rFonts w:eastAsia="Times New Roman" w:cs="Times New Roman"/>
                <w:b/>
                <w:bCs/>
                <w:i/>
                <w:spacing w:val="10"/>
                <w:sz w:val="24"/>
                <w:szCs w:val="24"/>
                <w:lang w:val="es-EC"/>
              </w:rPr>
              <w:t xml:space="preserve"> </w:t>
            </w:r>
            <w:r w:rsidRPr="00E840B9">
              <w:rPr>
                <w:rFonts w:eastAsia="Times New Roman" w:cs="Times New Roman"/>
                <w:b/>
                <w:bCs/>
                <w:i/>
                <w:sz w:val="24"/>
                <w:szCs w:val="24"/>
                <w:lang w:val="es-EC"/>
              </w:rPr>
              <w:t>verificada</w:t>
            </w:r>
            <w:r w:rsidRPr="00E840B9">
              <w:rPr>
                <w:rFonts w:eastAsia="Times New Roman" w:cs="Times New Roman"/>
                <w:b/>
                <w:bCs/>
                <w:i/>
                <w:spacing w:val="8"/>
                <w:sz w:val="24"/>
                <w:szCs w:val="24"/>
                <w:lang w:val="es-EC"/>
              </w:rPr>
              <w:t xml:space="preserve"> </w:t>
            </w:r>
            <w:r w:rsidRPr="00E840B9">
              <w:rPr>
                <w:rFonts w:eastAsia="Times New Roman" w:cs="Times New Roman"/>
                <w:b/>
                <w:bCs/>
                <w:i/>
                <w:sz w:val="24"/>
                <w:szCs w:val="24"/>
                <w:lang w:val="es-EC"/>
              </w:rPr>
              <w:t>por</w:t>
            </w:r>
            <w:r w:rsidRPr="00E840B9">
              <w:rPr>
                <w:rFonts w:eastAsia="Times New Roman" w:cs="Times New Roman"/>
                <w:b/>
                <w:bCs/>
                <w:i/>
                <w:spacing w:val="9"/>
                <w:sz w:val="24"/>
                <w:szCs w:val="24"/>
                <w:lang w:val="es-EC"/>
              </w:rPr>
              <w:t xml:space="preserve"> </w:t>
            </w:r>
            <w:r w:rsidRPr="00E840B9">
              <w:rPr>
                <w:rFonts w:eastAsia="Times New Roman" w:cs="Times New Roman"/>
                <w:b/>
                <w:bCs/>
                <w:i/>
                <w:spacing w:val="-1"/>
                <w:sz w:val="24"/>
                <w:szCs w:val="24"/>
                <w:lang w:val="es-EC"/>
              </w:rPr>
              <w:t>el</w:t>
            </w:r>
            <w:r w:rsidRPr="00E840B9">
              <w:rPr>
                <w:rFonts w:eastAsia="Times New Roman" w:cs="Times New Roman"/>
                <w:b/>
                <w:bCs/>
                <w:i/>
                <w:spacing w:val="9"/>
                <w:sz w:val="24"/>
                <w:szCs w:val="24"/>
                <w:lang w:val="es-EC"/>
              </w:rPr>
              <w:t xml:space="preserve"> </w:t>
            </w:r>
            <w:r w:rsidRPr="00E840B9">
              <w:rPr>
                <w:rFonts w:eastAsia="Times New Roman" w:cs="Times New Roman"/>
                <w:b/>
                <w:bCs/>
                <w:i/>
                <w:spacing w:val="-1"/>
                <w:sz w:val="24"/>
                <w:szCs w:val="24"/>
                <w:lang w:val="es-EC"/>
              </w:rPr>
              <w:t>área</w:t>
            </w:r>
            <w:r w:rsidRPr="00E840B9">
              <w:rPr>
                <w:rFonts w:eastAsia="Times New Roman" w:cs="Times New Roman"/>
                <w:b/>
                <w:bCs/>
                <w:i/>
                <w:spacing w:val="9"/>
                <w:sz w:val="24"/>
                <w:szCs w:val="24"/>
                <w:lang w:val="es-EC"/>
              </w:rPr>
              <w:t xml:space="preserve"> </w:t>
            </w:r>
            <w:r w:rsidRPr="00E840B9">
              <w:rPr>
                <w:rFonts w:eastAsia="Times New Roman" w:cs="Times New Roman"/>
                <w:b/>
                <w:bCs/>
                <w:i/>
                <w:spacing w:val="-1"/>
                <w:sz w:val="24"/>
                <w:szCs w:val="24"/>
                <w:lang w:val="es-EC"/>
              </w:rPr>
              <w:t>requirente;</w:t>
            </w:r>
            <w:r w:rsidRPr="00E840B9">
              <w:rPr>
                <w:rFonts w:eastAsia="Times New Roman" w:cs="Times New Roman"/>
                <w:b/>
                <w:bCs/>
                <w:i/>
                <w:spacing w:val="8"/>
                <w:sz w:val="24"/>
                <w:szCs w:val="24"/>
                <w:lang w:val="es-EC"/>
              </w:rPr>
              <w:t xml:space="preserve"> </w:t>
            </w:r>
            <w:r w:rsidRPr="00E840B9">
              <w:rPr>
                <w:rFonts w:eastAsia="Times New Roman" w:cs="Times New Roman"/>
                <w:b/>
                <w:bCs/>
                <w:i/>
                <w:sz w:val="24"/>
                <w:szCs w:val="24"/>
                <w:lang w:val="es-EC"/>
              </w:rPr>
              <w:t>la</w:t>
            </w:r>
            <w:r w:rsidRPr="00E840B9">
              <w:rPr>
                <w:rFonts w:eastAsia="Times New Roman" w:cs="Times New Roman"/>
                <w:b/>
                <w:bCs/>
                <w:i/>
                <w:spacing w:val="9"/>
                <w:sz w:val="24"/>
                <w:szCs w:val="24"/>
                <w:lang w:val="es-EC"/>
              </w:rPr>
              <w:t xml:space="preserve"> </w:t>
            </w:r>
            <w:r w:rsidRPr="00E840B9">
              <w:rPr>
                <w:rFonts w:eastAsia="Times New Roman" w:cs="Times New Roman"/>
                <w:b/>
                <w:bCs/>
                <w:i/>
                <w:spacing w:val="-1"/>
                <w:sz w:val="24"/>
                <w:szCs w:val="24"/>
                <w:lang w:val="es-EC"/>
              </w:rPr>
              <w:t>veracidad</w:t>
            </w:r>
            <w:r w:rsidRPr="00E840B9">
              <w:rPr>
                <w:rFonts w:eastAsia="Times New Roman" w:cs="Times New Roman"/>
                <w:b/>
                <w:bCs/>
                <w:i/>
                <w:spacing w:val="9"/>
                <w:sz w:val="24"/>
                <w:szCs w:val="24"/>
                <w:lang w:val="es-EC"/>
              </w:rPr>
              <w:t xml:space="preserve"> </w:t>
            </w:r>
            <w:r w:rsidRPr="00E840B9">
              <w:rPr>
                <w:rFonts w:eastAsia="Times New Roman" w:cs="Times New Roman"/>
                <w:b/>
                <w:bCs/>
                <w:i/>
                <w:spacing w:val="1"/>
                <w:sz w:val="24"/>
                <w:szCs w:val="24"/>
                <w:lang w:val="es-EC"/>
              </w:rPr>
              <w:t>de</w:t>
            </w:r>
            <w:r w:rsidRPr="00E840B9">
              <w:rPr>
                <w:rFonts w:eastAsia="Times New Roman" w:cs="Times New Roman"/>
                <w:b/>
                <w:bCs/>
                <w:i/>
                <w:spacing w:val="55"/>
                <w:sz w:val="24"/>
                <w:szCs w:val="24"/>
                <w:lang w:val="es-EC"/>
              </w:rPr>
              <w:t xml:space="preserve"> </w:t>
            </w:r>
            <w:r w:rsidRPr="00E840B9">
              <w:rPr>
                <w:rFonts w:eastAsia="Times New Roman" w:cs="Times New Roman"/>
                <w:b/>
                <w:bCs/>
                <w:i/>
                <w:sz w:val="24"/>
                <w:szCs w:val="24"/>
                <w:lang w:val="es-EC"/>
              </w:rPr>
              <w:t xml:space="preserve">dicha </w:t>
            </w:r>
            <w:r w:rsidRPr="00E840B9">
              <w:rPr>
                <w:rFonts w:eastAsia="Times New Roman" w:cs="Times New Roman"/>
                <w:b/>
                <w:bCs/>
                <w:i/>
                <w:spacing w:val="-1"/>
                <w:sz w:val="24"/>
                <w:szCs w:val="24"/>
                <w:lang w:val="es-EC"/>
              </w:rPr>
              <w:t>información</w:t>
            </w:r>
            <w:r w:rsidRPr="00E840B9">
              <w:rPr>
                <w:rFonts w:eastAsia="Times New Roman" w:cs="Times New Roman"/>
                <w:b/>
                <w:bCs/>
                <w:i/>
                <w:spacing w:val="1"/>
                <w:sz w:val="24"/>
                <w:szCs w:val="24"/>
                <w:lang w:val="es-EC"/>
              </w:rPr>
              <w:t xml:space="preserve"> </w:t>
            </w:r>
            <w:r w:rsidRPr="00E840B9">
              <w:rPr>
                <w:rFonts w:eastAsia="Times New Roman" w:cs="Times New Roman"/>
                <w:b/>
                <w:bCs/>
                <w:i/>
                <w:spacing w:val="-1"/>
                <w:sz w:val="24"/>
                <w:szCs w:val="24"/>
                <w:lang w:val="es-EC"/>
              </w:rPr>
              <w:t>es</w:t>
            </w:r>
            <w:r w:rsidRPr="00E840B9">
              <w:rPr>
                <w:rFonts w:eastAsia="Times New Roman" w:cs="Times New Roman"/>
                <w:b/>
                <w:bCs/>
                <w:i/>
                <w:sz w:val="24"/>
                <w:szCs w:val="24"/>
                <w:lang w:val="es-EC"/>
              </w:rPr>
              <w:t xml:space="preserve"> responsabilidad de la</w:t>
            </w:r>
            <w:r w:rsidRPr="00E840B9">
              <w:rPr>
                <w:rFonts w:eastAsia="Times New Roman" w:cs="Times New Roman"/>
                <w:b/>
                <w:bCs/>
                <w:i/>
                <w:spacing w:val="-3"/>
                <w:sz w:val="24"/>
                <w:szCs w:val="24"/>
                <w:lang w:val="es-EC"/>
              </w:rPr>
              <w:t xml:space="preserve"> </w:t>
            </w:r>
            <w:r w:rsidRPr="00E840B9">
              <w:rPr>
                <w:rFonts w:eastAsia="Times New Roman" w:cs="Times New Roman"/>
                <w:b/>
                <w:bCs/>
                <w:i/>
                <w:sz w:val="24"/>
                <w:szCs w:val="24"/>
                <w:lang w:val="es-EC"/>
              </w:rPr>
              <w:t>misma</w:t>
            </w:r>
            <w:r w:rsidRPr="00E840B9">
              <w:rPr>
                <w:rFonts w:eastAsia="Times New Roman" w:cs="Times New Roman"/>
                <w:b/>
                <w:bCs/>
                <w:sz w:val="24"/>
                <w:szCs w:val="24"/>
                <w:lang w:val="es-EC"/>
              </w:rPr>
              <w:t>.</w:t>
            </w:r>
          </w:p>
        </w:tc>
      </w:tr>
    </w:tbl>
    <w:p w:rsidR="0049160A" w:rsidRPr="00E840B9" w:rsidRDefault="0049160A" w:rsidP="0049160A">
      <w:pPr>
        <w:spacing w:line="200" w:lineRule="exact"/>
        <w:rPr>
          <w:sz w:val="24"/>
          <w:szCs w:val="24"/>
          <w:lang w:val="es-EC"/>
        </w:rPr>
      </w:pPr>
    </w:p>
    <w:p w:rsidR="0049160A" w:rsidRPr="00E840B9" w:rsidRDefault="0049160A" w:rsidP="0049160A">
      <w:pPr>
        <w:pStyle w:val="Ttulo21"/>
        <w:ind w:left="0" w:right="118"/>
        <w:jc w:val="both"/>
        <w:rPr>
          <w:rFonts w:asciiTheme="minorHAnsi" w:hAnsiTheme="minorHAnsi"/>
          <w:b w:val="0"/>
          <w:i/>
          <w:color w:val="808080" w:themeColor="background1" w:themeShade="80"/>
          <w:lang w:val="es-EC"/>
        </w:rPr>
      </w:pPr>
    </w:p>
    <w:p w:rsidR="0049160A" w:rsidRDefault="0049160A" w:rsidP="0049160A">
      <w:pPr>
        <w:spacing w:line="200" w:lineRule="exact"/>
        <w:rPr>
          <w:sz w:val="24"/>
          <w:szCs w:val="24"/>
          <w:lang w:val="es-EC"/>
        </w:rPr>
      </w:pPr>
    </w:p>
    <w:p w:rsidR="0049160A" w:rsidRDefault="0049160A" w:rsidP="0049160A">
      <w:pPr>
        <w:spacing w:line="200" w:lineRule="exact"/>
        <w:rPr>
          <w:i/>
          <w:color w:val="A6A6A6" w:themeColor="background1" w:themeShade="A6"/>
          <w:sz w:val="24"/>
          <w:szCs w:val="24"/>
          <w:lang w:val="es-EC"/>
        </w:rPr>
      </w:pPr>
      <w:r>
        <w:rPr>
          <w:sz w:val="24"/>
          <w:szCs w:val="24"/>
          <w:lang w:val="es-EC"/>
        </w:rPr>
        <w:t xml:space="preserve">Fecha de elaboración: </w:t>
      </w:r>
    </w:p>
    <w:p w:rsidR="00631E52" w:rsidRPr="00AF5ED6" w:rsidRDefault="00631E52" w:rsidP="00631E52">
      <w:pPr>
        <w:spacing w:line="200" w:lineRule="exact"/>
        <w:rPr>
          <w:sz w:val="24"/>
          <w:szCs w:val="24"/>
        </w:rPr>
      </w:pPr>
    </w:p>
    <w:p w:rsidR="00631E52" w:rsidRPr="00AF5ED6" w:rsidRDefault="00631E52" w:rsidP="00631E52">
      <w:pPr>
        <w:spacing w:before="6" w:line="280" w:lineRule="exact"/>
        <w:rPr>
          <w:sz w:val="24"/>
          <w:szCs w:val="24"/>
        </w:rPr>
      </w:pPr>
    </w:p>
    <w:tbl>
      <w:tblPr>
        <w:tblStyle w:val="TableNormal"/>
        <w:tblW w:w="8923" w:type="dxa"/>
        <w:tblInd w:w="101" w:type="dxa"/>
        <w:tblLayout w:type="fixed"/>
        <w:tblLook w:val="01E0" w:firstRow="1" w:lastRow="1" w:firstColumn="1" w:lastColumn="1" w:noHBand="0" w:noVBand="0"/>
      </w:tblPr>
      <w:tblGrid>
        <w:gridCol w:w="2972"/>
        <w:gridCol w:w="2979"/>
        <w:gridCol w:w="2972"/>
      </w:tblGrid>
      <w:tr w:rsidR="00631E52" w:rsidRPr="00AF5ED6" w:rsidTr="001F7052">
        <w:trPr>
          <w:trHeight w:hRule="exact" w:val="425"/>
        </w:trPr>
        <w:tc>
          <w:tcPr>
            <w:tcW w:w="2972" w:type="dxa"/>
            <w:tcBorders>
              <w:top w:val="single" w:sz="5" w:space="0" w:color="000000"/>
              <w:left w:val="single" w:sz="5" w:space="0" w:color="000000"/>
              <w:bottom w:val="single" w:sz="5" w:space="0" w:color="000000"/>
              <w:right w:val="single" w:sz="5" w:space="0" w:color="000000"/>
            </w:tcBorders>
          </w:tcPr>
          <w:p w:rsidR="00631E52" w:rsidRPr="00AF5ED6" w:rsidRDefault="00631E52" w:rsidP="001F7052">
            <w:pPr>
              <w:pStyle w:val="TableParagraph"/>
              <w:spacing w:line="273" w:lineRule="exact"/>
              <w:ind w:left="891"/>
              <w:rPr>
                <w:rFonts w:eastAsia="Arial" w:cs="Arial"/>
                <w:sz w:val="24"/>
                <w:szCs w:val="24"/>
                <w:lang w:val="es-EC"/>
              </w:rPr>
            </w:pPr>
            <w:r w:rsidRPr="00AF5ED6">
              <w:rPr>
                <w:rFonts w:eastAsia="Arial" w:cs="Arial"/>
                <w:b/>
                <w:bCs/>
                <w:sz w:val="24"/>
                <w:szCs w:val="24"/>
                <w:lang w:val="es-EC"/>
              </w:rPr>
              <w:t>Elaborado por:</w:t>
            </w:r>
          </w:p>
        </w:tc>
        <w:tc>
          <w:tcPr>
            <w:tcW w:w="2979" w:type="dxa"/>
            <w:tcBorders>
              <w:top w:val="single" w:sz="5" w:space="0" w:color="000000"/>
              <w:left w:val="single" w:sz="5" w:space="0" w:color="000000"/>
              <w:bottom w:val="single" w:sz="5" w:space="0" w:color="000000"/>
              <w:right w:val="single" w:sz="5" w:space="0" w:color="000000"/>
            </w:tcBorders>
          </w:tcPr>
          <w:p w:rsidR="00631E52" w:rsidRPr="00AF5ED6" w:rsidRDefault="00631E52" w:rsidP="001F7052">
            <w:pPr>
              <w:pStyle w:val="TableParagraph"/>
              <w:spacing w:line="273" w:lineRule="exact"/>
              <w:ind w:left="946"/>
              <w:rPr>
                <w:rFonts w:eastAsia="Arial" w:cs="Arial"/>
                <w:sz w:val="24"/>
                <w:szCs w:val="24"/>
                <w:lang w:val="es-EC"/>
              </w:rPr>
            </w:pPr>
            <w:r w:rsidRPr="00AF5ED6">
              <w:rPr>
                <w:rFonts w:eastAsia="Arial" w:cs="Arial"/>
                <w:b/>
                <w:bCs/>
                <w:spacing w:val="-1"/>
                <w:sz w:val="24"/>
                <w:szCs w:val="24"/>
                <w:lang w:val="es-EC"/>
              </w:rPr>
              <w:t xml:space="preserve">Revisado por: </w:t>
            </w:r>
          </w:p>
        </w:tc>
        <w:tc>
          <w:tcPr>
            <w:tcW w:w="2972" w:type="dxa"/>
            <w:tcBorders>
              <w:top w:val="single" w:sz="5" w:space="0" w:color="000000"/>
              <w:left w:val="single" w:sz="5" w:space="0" w:color="000000"/>
              <w:bottom w:val="single" w:sz="5" w:space="0" w:color="000000"/>
              <w:right w:val="single" w:sz="5" w:space="0" w:color="000000"/>
            </w:tcBorders>
          </w:tcPr>
          <w:p w:rsidR="00631E52" w:rsidRPr="00AF5ED6" w:rsidRDefault="00631E52" w:rsidP="001F7052">
            <w:pPr>
              <w:pStyle w:val="TableParagraph"/>
              <w:spacing w:line="273" w:lineRule="exact"/>
              <w:ind w:left="913"/>
              <w:rPr>
                <w:rFonts w:eastAsia="Arial" w:cs="Arial"/>
                <w:sz w:val="24"/>
                <w:szCs w:val="24"/>
                <w:lang w:val="es-EC"/>
              </w:rPr>
            </w:pPr>
            <w:r w:rsidRPr="00AF5ED6">
              <w:rPr>
                <w:rFonts w:eastAsia="Arial" w:cs="Arial"/>
                <w:b/>
                <w:bCs/>
                <w:spacing w:val="-1"/>
                <w:sz w:val="24"/>
                <w:szCs w:val="24"/>
                <w:lang w:val="es-EC"/>
              </w:rPr>
              <w:t>Aprobado por:</w:t>
            </w:r>
          </w:p>
        </w:tc>
      </w:tr>
      <w:tr w:rsidR="00631E52" w:rsidRPr="00851A23" w:rsidTr="001F7052">
        <w:trPr>
          <w:trHeight w:hRule="exact" w:val="2148"/>
        </w:trPr>
        <w:tc>
          <w:tcPr>
            <w:tcW w:w="2972" w:type="dxa"/>
            <w:tcBorders>
              <w:top w:val="single" w:sz="5" w:space="0" w:color="000000"/>
              <w:left w:val="single" w:sz="5" w:space="0" w:color="000000"/>
              <w:bottom w:val="single" w:sz="5" w:space="0" w:color="000000"/>
              <w:right w:val="single" w:sz="5" w:space="0" w:color="000000"/>
            </w:tcBorders>
          </w:tcPr>
          <w:p w:rsidR="00631E52" w:rsidRPr="00E17662" w:rsidRDefault="00631E52" w:rsidP="001F7052">
            <w:pPr>
              <w:pStyle w:val="TableParagraph"/>
              <w:spacing w:line="200" w:lineRule="exact"/>
              <w:rPr>
                <w:i/>
                <w:sz w:val="24"/>
                <w:szCs w:val="24"/>
                <w:lang w:val="es-EC"/>
              </w:rPr>
            </w:pPr>
          </w:p>
          <w:p w:rsidR="00631E52" w:rsidRPr="00E17662" w:rsidRDefault="00631E52" w:rsidP="001F7052">
            <w:pPr>
              <w:pStyle w:val="TableParagraph"/>
              <w:spacing w:before="10" w:line="200" w:lineRule="exact"/>
              <w:rPr>
                <w:i/>
                <w:sz w:val="24"/>
                <w:szCs w:val="24"/>
                <w:lang w:val="es-EC"/>
              </w:rPr>
            </w:pPr>
          </w:p>
          <w:p w:rsidR="00631E52" w:rsidRPr="00E17662" w:rsidRDefault="00631E52" w:rsidP="001F7052">
            <w:pPr>
              <w:pStyle w:val="TableParagraph"/>
              <w:spacing w:before="10" w:line="200" w:lineRule="exact"/>
              <w:rPr>
                <w:i/>
                <w:sz w:val="24"/>
                <w:szCs w:val="24"/>
                <w:lang w:val="es-EC"/>
              </w:rPr>
            </w:pPr>
          </w:p>
          <w:p w:rsidR="00631E52" w:rsidRPr="00E17662" w:rsidRDefault="00631E52" w:rsidP="001F7052">
            <w:pPr>
              <w:tabs>
                <w:tab w:val="left" w:pos="4536"/>
                <w:tab w:val="left" w:pos="4962"/>
              </w:tabs>
              <w:rPr>
                <w:rFonts w:cs="Calibri"/>
                <w:i/>
                <w:sz w:val="24"/>
                <w:szCs w:val="24"/>
                <w:lang w:val="es-EC"/>
              </w:rPr>
            </w:pPr>
            <w:r w:rsidRPr="00E17662">
              <w:rPr>
                <w:rFonts w:cs="Calibri"/>
                <w:i/>
                <w:color w:val="808080"/>
                <w:sz w:val="24"/>
                <w:szCs w:val="24"/>
                <w:lang w:val="es-EC"/>
              </w:rPr>
              <w:t>(Abrev. Título. Nombre y Apellido)</w:t>
            </w:r>
          </w:p>
          <w:p w:rsidR="00631E52" w:rsidRPr="00E17662" w:rsidRDefault="00631E52" w:rsidP="001F7052">
            <w:pPr>
              <w:tabs>
                <w:tab w:val="left" w:pos="4536"/>
                <w:tab w:val="left" w:pos="4962"/>
              </w:tabs>
              <w:rPr>
                <w:rFonts w:cs="Calibri"/>
                <w:i/>
                <w:color w:val="808080"/>
                <w:sz w:val="24"/>
                <w:szCs w:val="24"/>
                <w:lang w:val="es-EC"/>
              </w:rPr>
            </w:pPr>
            <w:r w:rsidRPr="00E17662">
              <w:rPr>
                <w:rFonts w:cs="Calibri"/>
                <w:i/>
                <w:color w:val="808080"/>
                <w:sz w:val="24"/>
                <w:szCs w:val="24"/>
                <w:lang w:val="es-EC"/>
              </w:rPr>
              <w:t>ANALISTA</w:t>
            </w:r>
            <w:r>
              <w:rPr>
                <w:rFonts w:cs="Calibri"/>
                <w:i/>
                <w:color w:val="808080"/>
                <w:sz w:val="24"/>
                <w:szCs w:val="24"/>
                <w:lang w:val="es-EC"/>
              </w:rPr>
              <w:t xml:space="preserve"> Y</w:t>
            </w:r>
            <w:r w:rsidRPr="00E17662">
              <w:rPr>
                <w:rFonts w:cs="Calibri"/>
                <w:i/>
                <w:color w:val="808080"/>
                <w:sz w:val="24"/>
                <w:szCs w:val="24"/>
                <w:lang w:val="es-EC"/>
              </w:rPr>
              <w:t>/O ESPECIALISTA DEL ÁREA REQUIRENTE</w:t>
            </w:r>
          </w:p>
          <w:p w:rsidR="00631E52" w:rsidRPr="00E17662" w:rsidRDefault="00631E52" w:rsidP="001F7052">
            <w:pPr>
              <w:pStyle w:val="TableParagraph"/>
              <w:spacing w:line="361" w:lineRule="auto"/>
              <w:ind w:left="102" w:right="2001"/>
              <w:rPr>
                <w:rFonts w:eastAsia="Arial" w:cs="Arial"/>
                <w:i/>
                <w:sz w:val="24"/>
                <w:szCs w:val="24"/>
                <w:lang w:val="es-EC"/>
              </w:rPr>
            </w:pPr>
          </w:p>
        </w:tc>
        <w:tc>
          <w:tcPr>
            <w:tcW w:w="2979" w:type="dxa"/>
            <w:tcBorders>
              <w:top w:val="single" w:sz="5" w:space="0" w:color="000000"/>
              <w:left w:val="single" w:sz="5" w:space="0" w:color="000000"/>
              <w:bottom w:val="single" w:sz="5" w:space="0" w:color="000000"/>
              <w:right w:val="single" w:sz="5" w:space="0" w:color="000000"/>
            </w:tcBorders>
          </w:tcPr>
          <w:p w:rsidR="00631E52" w:rsidRPr="00E17662" w:rsidRDefault="00631E52" w:rsidP="001F7052">
            <w:pPr>
              <w:pStyle w:val="TableParagraph"/>
              <w:spacing w:line="200" w:lineRule="exact"/>
              <w:rPr>
                <w:i/>
                <w:sz w:val="24"/>
                <w:szCs w:val="24"/>
                <w:lang w:val="es-EC"/>
              </w:rPr>
            </w:pPr>
          </w:p>
          <w:p w:rsidR="00631E52" w:rsidRPr="00E17662" w:rsidRDefault="00631E52" w:rsidP="001F7052">
            <w:pPr>
              <w:pStyle w:val="TableParagraph"/>
              <w:spacing w:before="10" w:line="200" w:lineRule="exact"/>
              <w:rPr>
                <w:i/>
                <w:sz w:val="24"/>
                <w:szCs w:val="24"/>
                <w:lang w:val="es-EC"/>
              </w:rPr>
            </w:pPr>
          </w:p>
          <w:p w:rsidR="00631E52" w:rsidRPr="00E17662" w:rsidRDefault="00631E52" w:rsidP="001F7052">
            <w:pPr>
              <w:tabs>
                <w:tab w:val="left" w:pos="4536"/>
                <w:tab w:val="left" w:pos="4962"/>
              </w:tabs>
              <w:rPr>
                <w:rFonts w:cs="Calibri"/>
                <w:i/>
                <w:color w:val="808080"/>
                <w:sz w:val="24"/>
                <w:szCs w:val="24"/>
                <w:lang w:val="es-EC"/>
              </w:rPr>
            </w:pPr>
          </w:p>
          <w:p w:rsidR="00631E52" w:rsidRPr="00E17662" w:rsidRDefault="00631E52" w:rsidP="001F7052">
            <w:pPr>
              <w:tabs>
                <w:tab w:val="left" w:pos="4536"/>
                <w:tab w:val="left" w:pos="4962"/>
              </w:tabs>
              <w:rPr>
                <w:rFonts w:cs="Calibri"/>
                <w:i/>
                <w:sz w:val="24"/>
                <w:szCs w:val="24"/>
                <w:lang w:val="es-EC"/>
              </w:rPr>
            </w:pPr>
            <w:r w:rsidRPr="00E17662">
              <w:rPr>
                <w:rFonts w:cs="Calibri"/>
                <w:i/>
                <w:color w:val="808080"/>
                <w:sz w:val="24"/>
                <w:szCs w:val="24"/>
                <w:lang w:val="es-EC"/>
              </w:rPr>
              <w:t>(Abrev. Título. Nombre y Apellido)</w:t>
            </w:r>
          </w:p>
          <w:p w:rsidR="00631E52" w:rsidRPr="00E17662" w:rsidRDefault="00631E52" w:rsidP="001F7052">
            <w:pPr>
              <w:tabs>
                <w:tab w:val="left" w:pos="4536"/>
                <w:tab w:val="left" w:pos="4962"/>
              </w:tabs>
              <w:rPr>
                <w:rFonts w:cs="Calibri"/>
                <w:i/>
                <w:color w:val="808080"/>
                <w:sz w:val="24"/>
                <w:szCs w:val="24"/>
                <w:lang w:val="es-EC"/>
              </w:rPr>
            </w:pPr>
            <w:r>
              <w:rPr>
                <w:rFonts w:cs="Calibri"/>
                <w:i/>
                <w:color w:val="808080"/>
                <w:sz w:val="24"/>
                <w:szCs w:val="24"/>
                <w:lang w:val="es-EC"/>
              </w:rPr>
              <w:t>COORDINADORA/OR o DIRECTORA/OR DE</w:t>
            </w:r>
            <w:r w:rsidRPr="00E17662">
              <w:rPr>
                <w:rFonts w:cs="Calibri"/>
                <w:i/>
                <w:color w:val="808080"/>
                <w:sz w:val="24"/>
                <w:szCs w:val="24"/>
                <w:lang w:val="es-EC"/>
              </w:rPr>
              <w:t xml:space="preserve"> DEL ÁREA REQUIRENTE</w:t>
            </w:r>
          </w:p>
          <w:p w:rsidR="00631E52" w:rsidRPr="00E17662" w:rsidRDefault="00631E52" w:rsidP="001F7052">
            <w:pPr>
              <w:pStyle w:val="TableParagraph"/>
              <w:spacing w:line="361" w:lineRule="auto"/>
              <w:ind w:left="102" w:right="969"/>
              <w:rPr>
                <w:rFonts w:eastAsia="Arial" w:cs="Arial"/>
                <w:i/>
                <w:sz w:val="24"/>
                <w:szCs w:val="24"/>
                <w:lang w:val="es-EC"/>
              </w:rPr>
            </w:pPr>
          </w:p>
        </w:tc>
        <w:tc>
          <w:tcPr>
            <w:tcW w:w="2972" w:type="dxa"/>
            <w:tcBorders>
              <w:top w:val="single" w:sz="5" w:space="0" w:color="000000"/>
              <w:left w:val="single" w:sz="5" w:space="0" w:color="000000"/>
              <w:bottom w:val="single" w:sz="5" w:space="0" w:color="000000"/>
              <w:right w:val="single" w:sz="5" w:space="0" w:color="000000"/>
            </w:tcBorders>
          </w:tcPr>
          <w:p w:rsidR="00631E52" w:rsidRPr="00E17662" w:rsidRDefault="00631E52" w:rsidP="001F7052">
            <w:pPr>
              <w:pStyle w:val="TableParagraph"/>
              <w:spacing w:line="200" w:lineRule="exact"/>
              <w:rPr>
                <w:i/>
                <w:sz w:val="24"/>
                <w:szCs w:val="24"/>
                <w:lang w:val="es-EC"/>
              </w:rPr>
            </w:pPr>
          </w:p>
          <w:p w:rsidR="00631E52" w:rsidRPr="00E17662" w:rsidRDefault="00631E52" w:rsidP="001F7052">
            <w:pPr>
              <w:pStyle w:val="TableParagraph"/>
              <w:spacing w:before="10" w:line="200" w:lineRule="exact"/>
              <w:rPr>
                <w:i/>
                <w:sz w:val="24"/>
                <w:szCs w:val="24"/>
                <w:lang w:val="es-EC"/>
              </w:rPr>
            </w:pPr>
          </w:p>
          <w:p w:rsidR="00631E52" w:rsidRPr="00E17662" w:rsidRDefault="00631E52" w:rsidP="001F7052">
            <w:pPr>
              <w:tabs>
                <w:tab w:val="left" w:pos="4536"/>
                <w:tab w:val="left" w:pos="4962"/>
              </w:tabs>
              <w:rPr>
                <w:rFonts w:cs="Calibri"/>
                <w:i/>
                <w:color w:val="808080"/>
                <w:sz w:val="24"/>
                <w:szCs w:val="24"/>
                <w:lang w:val="es-EC"/>
              </w:rPr>
            </w:pPr>
          </w:p>
          <w:p w:rsidR="00631E52" w:rsidRPr="00E17662" w:rsidRDefault="00631E52" w:rsidP="001F7052">
            <w:pPr>
              <w:tabs>
                <w:tab w:val="left" w:pos="4536"/>
                <w:tab w:val="left" w:pos="4962"/>
              </w:tabs>
              <w:rPr>
                <w:rFonts w:cs="Calibri"/>
                <w:i/>
                <w:sz w:val="24"/>
                <w:szCs w:val="24"/>
                <w:lang w:val="es-EC"/>
              </w:rPr>
            </w:pPr>
            <w:r w:rsidRPr="00E17662">
              <w:rPr>
                <w:rFonts w:cs="Calibri"/>
                <w:i/>
                <w:color w:val="808080"/>
                <w:sz w:val="24"/>
                <w:szCs w:val="24"/>
                <w:lang w:val="es-EC"/>
              </w:rPr>
              <w:t>(Abrev. Título. Nombre y Apellido)</w:t>
            </w:r>
          </w:p>
          <w:p w:rsidR="00631E52" w:rsidRPr="00E17662" w:rsidRDefault="00631E52" w:rsidP="001F7052">
            <w:pPr>
              <w:tabs>
                <w:tab w:val="left" w:pos="4536"/>
                <w:tab w:val="left" w:pos="4962"/>
              </w:tabs>
              <w:rPr>
                <w:rFonts w:cs="Calibri"/>
                <w:i/>
                <w:color w:val="808080"/>
                <w:sz w:val="24"/>
                <w:szCs w:val="24"/>
                <w:lang w:val="es-EC"/>
              </w:rPr>
            </w:pPr>
            <w:r>
              <w:rPr>
                <w:rFonts w:cs="Calibri"/>
                <w:i/>
                <w:color w:val="808080"/>
                <w:sz w:val="24"/>
                <w:szCs w:val="24"/>
                <w:lang w:val="es-EC"/>
              </w:rPr>
              <w:t>COORDINADORA/OR o DIRECTORA/OR DE</w:t>
            </w:r>
            <w:r w:rsidRPr="00E17662">
              <w:rPr>
                <w:rFonts w:cs="Calibri"/>
                <w:i/>
                <w:color w:val="808080"/>
                <w:sz w:val="24"/>
                <w:szCs w:val="24"/>
                <w:lang w:val="es-EC"/>
              </w:rPr>
              <w:t xml:space="preserve"> DEL ÁREA REQUIRENTE</w:t>
            </w:r>
          </w:p>
          <w:p w:rsidR="00631E52" w:rsidRPr="00E17662" w:rsidRDefault="00631E52" w:rsidP="001F7052">
            <w:pPr>
              <w:pStyle w:val="TableParagraph"/>
              <w:spacing w:line="361" w:lineRule="auto"/>
              <w:ind w:left="102" w:right="2001"/>
              <w:rPr>
                <w:rFonts w:eastAsia="Arial" w:cs="Arial"/>
                <w:i/>
                <w:sz w:val="24"/>
                <w:szCs w:val="24"/>
                <w:lang w:val="es-EC"/>
              </w:rPr>
            </w:pPr>
          </w:p>
        </w:tc>
      </w:tr>
    </w:tbl>
    <w:p w:rsidR="00631E52" w:rsidRDefault="00631E52" w:rsidP="00631E52">
      <w:pPr>
        <w:rPr>
          <w:sz w:val="24"/>
          <w:szCs w:val="24"/>
          <w:lang w:val="es-EC"/>
        </w:rPr>
      </w:pPr>
    </w:p>
    <w:p w:rsidR="00631E52" w:rsidRDefault="00631E52" w:rsidP="00631E52">
      <w:pPr>
        <w:tabs>
          <w:tab w:val="center" w:pos="2552"/>
          <w:tab w:val="center" w:pos="7371"/>
        </w:tabs>
        <w:jc w:val="both"/>
        <w:rPr>
          <w:rFonts w:cs="Arial"/>
          <w:i/>
          <w:color w:val="FF0000"/>
          <w:kern w:val="2"/>
          <w:sz w:val="24"/>
          <w:szCs w:val="24"/>
          <w:lang w:val="es-EC"/>
        </w:rPr>
      </w:pPr>
      <w:r>
        <w:rPr>
          <w:rFonts w:cs="Arial"/>
          <w:i/>
          <w:color w:val="FF0000"/>
          <w:kern w:val="2"/>
          <w:sz w:val="24"/>
          <w:szCs w:val="24"/>
          <w:lang w:val="es-EC"/>
        </w:rPr>
        <w:t>Nota: Los formatos deberán ser adaptados a las necesidades institucionales y de la contratación a realizar.</w:t>
      </w:r>
    </w:p>
    <w:p w:rsidR="0049160A" w:rsidRDefault="0049160A">
      <w:pPr>
        <w:rPr>
          <w:lang w:val="es-EC"/>
        </w:rPr>
      </w:pPr>
    </w:p>
    <w:p w:rsidR="00631E52" w:rsidRPr="0049160A" w:rsidRDefault="00631E52">
      <w:pPr>
        <w:rPr>
          <w:lang w:val="es-EC"/>
        </w:rPr>
      </w:pPr>
      <w:r>
        <w:rPr>
          <w:lang w:val="es-EC"/>
        </w:rPr>
        <w:lastRenderedPageBreak/>
        <w:t>Fuente: Ministerio de Salud Pública</w:t>
      </w:r>
    </w:p>
    <w:sectPr w:rsidR="00631E52" w:rsidRPr="0049160A">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3C7" w:rsidRDefault="003433C7" w:rsidP="00AB184A">
      <w:r>
        <w:separator/>
      </w:r>
    </w:p>
  </w:endnote>
  <w:endnote w:type="continuationSeparator" w:id="0">
    <w:p w:rsidR="003433C7" w:rsidRDefault="003433C7" w:rsidP="00AB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616" w:rsidRDefault="00E936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616" w:rsidRDefault="00E9361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616" w:rsidRDefault="00E936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3C7" w:rsidRDefault="003433C7" w:rsidP="00AB184A">
      <w:r>
        <w:separator/>
      </w:r>
    </w:p>
  </w:footnote>
  <w:footnote w:type="continuationSeparator" w:id="0">
    <w:p w:rsidR="003433C7" w:rsidRDefault="003433C7" w:rsidP="00AB1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616" w:rsidRDefault="00E936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gridCol w:w="3450"/>
      <w:gridCol w:w="2822"/>
    </w:tblGrid>
    <w:tr w:rsidR="002428FE" w:rsidRPr="00B74A52" w:rsidTr="007D2717">
      <w:trPr>
        <w:trHeight w:val="416"/>
      </w:trPr>
      <w:tc>
        <w:tcPr>
          <w:tcW w:w="1341" w:type="pct"/>
          <w:vMerge w:val="restart"/>
          <w:vAlign w:val="center"/>
        </w:tcPr>
        <w:p w:rsidR="002428FE" w:rsidRPr="00B74A52" w:rsidRDefault="00E93616" w:rsidP="002428FE">
          <w:pPr>
            <w:widowControl/>
            <w:tabs>
              <w:tab w:val="center" w:pos="4252"/>
              <w:tab w:val="right" w:pos="8504"/>
            </w:tabs>
            <w:jc w:val="center"/>
            <w:rPr>
              <w:rFonts w:eastAsia="Calibri" w:cs="Arial"/>
              <w:b/>
              <w:lang w:val="es-ES"/>
            </w:rPr>
          </w:pPr>
          <w:r w:rsidRPr="00D57A89">
            <w:rPr>
              <w:rFonts w:ascii="Times New Roman" w:hAnsi="Times New Roman"/>
              <w:noProof/>
              <w:lang w:eastAsia="es-EC"/>
            </w:rPr>
            <w:drawing>
              <wp:inline distT="0" distB="0" distL="0" distR="0" wp14:anchorId="247882F2" wp14:editId="3E443F1A">
                <wp:extent cx="1483546" cy="923925"/>
                <wp:effectExtent l="0" t="0" r="2540" b="0"/>
                <wp:docPr id="3" name="Imagen 3" descr="C:\Users\diego_espinoza\Pictures\LOGO IND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ego_espinoza\Pictures\LOGO INDOT.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3894" t="15831" r="14506" b="10786"/>
                        <a:stretch/>
                      </pic:blipFill>
                      <pic:spPr bwMode="auto">
                        <a:xfrm>
                          <a:off x="0" y="0"/>
                          <a:ext cx="1497999" cy="93292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007" w:type="pct"/>
          <w:vMerge w:val="restart"/>
          <w:shd w:val="clear" w:color="auto" w:fill="auto"/>
          <w:vAlign w:val="center"/>
        </w:tcPr>
        <w:p w:rsidR="002428FE" w:rsidRPr="00AE601F" w:rsidRDefault="002428FE" w:rsidP="00851A23">
          <w:pPr>
            <w:widowControl/>
            <w:spacing w:line="276" w:lineRule="auto"/>
            <w:jc w:val="center"/>
            <w:rPr>
              <w:rFonts w:eastAsia="Calibri" w:cs="Arial"/>
              <w:b/>
              <w:lang w:val="es-EC"/>
            </w:rPr>
          </w:pPr>
          <w:r>
            <w:rPr>
              <w:rFonts w:eastAsia="Calibri" w:cs="Arial"/>
              <w:b/>
              <w:lang w:val="es-EC"/>
            </w:rPr>
            <w:t xml:space="preserve">ESTUDIO DE MERCADO PARA LA DEFINICIÓN DEL PRESUPUESTO REFERENCIAL </w:t>
          </w:r>
        </w:p>
      </w:tc>
      <w:tc>
        <w:tcPr>
          <w:tcW w:w="1651" w:type="pct"/>
          <w:vAlign w:val="center"/>
        </w:tcPr>
        <w:p w:rsidR="002428FE" w:rsidRPr="00B74A52" w:rsidRDefault="002428FE" w:rsidP="00851A23">
          <w:pPr>
            <w:keepNext/>
            <w:widowControl/>
            <w:ind w:left="1152" w:hanging="1152"/>
            <w:outlineLvl w:val="5"/>
            <w:rPr>
              <w:rFonts w:eastAsia="Times New Roman" w:cs="Arial"/>
              <w:b/>
              <w:sz w:val="20"/>
              <w:szCs w:val="20"/>
              <w:lang w:val="es-ES" w:eastAsia="es-ES"/>
            </w:rPr>
          </w:pPr>
          <w:r w:rsidRPr="00B74A52">
            <w:rPr>
              <w:rFonts w:eastAsia="Times New Roman" w:cs="Arial"/>
              <w:b/>
              <w:sz w:val="20"/>
              <w:szCs w:val="20"/>
              <w:lang w:val="es-ES" w:eastAsia="es-ES"/>
            </w:rPr>
            <w:t xml:space="preserve">FECHA: </w:t>
          </w:r>
          <w:r w:rsidR="00851A23">
            <w:rPr>
              <w:rFonts w:eastAsia="Times New Roman" w:cs="Arial"/>
              <w:sz w:val="20"/>
              <w:szCs w:val="20"/>
              <w:lang w:val="es-ES" w:eastAsia="es-ES"/>
            </w:rPr>
            <w:t>13-07-2021</w:t>
          </w:r>
        </w:p>
      </w:tc>
    </w:tr>
    <w:tr w:rsidR="002428FE" w:rsidRPr="00B74A52" w:rsidTr="002428FE">
      <w:trPr>
        <w:trHeight w:val="558"/>
      </w:trPr>
      <w:tc>
        <w:tcPr>
          <w:tcW w:w="1341" w:type="pct"/>
          <w:vMerge/>
        </w:tcPr>
        <w:p w:rsidR="002428FE" w:rsidRPr="00B74A52" w:rsidRDefault="002428FE" w:rsidP="002428FE">
          <w:pPr>
            <w:widowControl/>
            <w:spacing w:after="200" w:line="276" w:lineRule="auto"/>
            <w:jc w:val="center"/>
            <w:rPr>
              <w:rFonts w:eastAsia="Calibri" w:cs="Arial"/>
              <w:lang w:val="es-ES"/>
            </w:rPr>
          </w:pPr>
        </w:p>
      </w:tc>
      <w:tc>
        <w:tcPr>
          <w:tcW w:w="2007" w:type="pct"/>
          <w:vMerge/>
          <w:shd w:val="clear" w:color="auto" w:fill="auto"/>
        </w:tcPr>
        <w:p w:rsidR="002428FE" w:rsidRPr="00B74A52" w:rsidRDefault="002428FE" w:rsidP="002428FE">
          <w:pPr>
            <w:widowControl/>
            <w:tabs>
              <w:tab w:val="center" w:pos="4252"/>
              <w:tab w:val="right" w:pos="8504"/>
            </w:tabs>
            <w:rPr>
              <w:rFonts w:eastAsia="Calibri" w:cs="Arial"/>
              <w:lang w:val="es-ES"/>
            </w:rPr>
          </w:pPr>
        </w:p>
      </w:tc>
      <w:tc>
        <w:tcPr>
          <w:tcW w:w="1651" w:type="pct"/>
          <w:vAlign w:val="center"/>
        </w:tcPr>
        <w:p w:rsidR="002428FE" w:rsidRPr="00B74A52" w:rsidRDefault="002428FE" w:rsidP="002428FE">
          <w:pPr>
            <w:widowControl/>
            <w:tabs>
              <w:tab w:val="center" w:pos="4252"/>
              <w:tab w:val="right" w:pos="8504"/>
            </w:tabs>
            <w:rPr>
              <w:rFonts w:eastAsia="Calibri" w:cs="Arial"/>
              <w:sz w:val="20"/>
              <w:u w:val="single"/>
              <w:lang w:val="es-ES"/>
            </w:rPr>
          </w:pPr>
          <w:r w:rsidRPr="00B74A52">
            <w:rPr>
              <w:rFonts w:eastAsia="Calibri" w:cs="Arial"/>
              <w:b/>
              <w:sz w:val="20"/>
              <w:lang w:val="es-ES"/>
            </w:rPr>
            <w:t xml:space="preserve">CÓDIGO: </w:t>
          </w:r>
          <w:r w:rsidRPr="002E1144">
            <w:rPr>
              <w:rFonts w:eastAsia="Calibri" w:cs="Arial"/>
              <w:sz w:val="20"/>
              <w:lang w:val="es-ES"/>
            </w:rPr>
            <w:t>RG-INDOT-4</w:t>
          </w:r>
          <w:r>
            <w:rPr>
              <w:rFonts w:eastAsia="Calibri" w:cs="Arial"/>
              <w:sz w:val="20"/>
              <w:lang w:val="es-ES"/>
            </w:rPr>
            <w:t>61</w:t>
          </w:r>
        </w:p>
      </w:tc>
    </w:tr>
    <w:tr w:rsidR="002428FE" w:rsidRPr="00B74A52" w:rsidTr="007D2717">
      <w:trPr>
        <w:trHeight w:val="300"/>
      </w:trPr>
      <w:tc>
        <w:tcPr>
          <w:tcW w:w="1341" w:type="pct"/>
          <w:vMerge/>
        </w:tcPr>
        <w:p w:rsidR="002428FE" w:rsidRPr="00B74A52" w:rsidRDefault="002428FE" w:rsidP="002428FE">
          <w:pPr>
            <w:widowControl/>
            <w:spacing w:after="200" w:line="276" w:lineRule="auto"/>
            <w:jc w:val="center"/>
            <w:rPr>
              <w:rFonts w:eastAsia="Calibri" w:cs="Arial"/>
              <w:lang w:val="es-ES"/>
            </w:rPr>
          </w:pPr>
        </w:p>
      </w:tc>
      <w:tc>
        <w:tcPr>
          <w:tcW w:w="2007" w:type="pct"/>
          <w:shd w:val="clear" w:color="auto" w:fill="auto"/>
          <w:vAlign w:val="center"/>
        </w:tcPr>
        <w:p w:rsidR="002428FE" w:rsidRPr="00B74A52" w:rsidRDefault="002428FE" w:rsidP="00E93616">
          <w:pPr>
            <w:widowControl/>
            <w:tabs>
              <w:tab w:val="center" w:pos="4252"/>
              <w:tab w:val="right" w:pos="8504"/>
            </w:tabs>
            <w:jc w:val="center"/>
            <w:rPr>
              <w:rFonts w:eastAsia="Calibri" w:cs="Arial"/>
              <w:b/>
              <w:lang w:val="es-ES"/>
            </w:rPr>
          </w:pPr>
          <w:r>
            <w:rPr>
              <w:rFonts w:eastAsia="Calibri" w:cs="Arial"/>
              <w:b/>
              <w:lang w:val="es-ES"/>
            </w:rPr>
            <w:t xml:space="preserve">Versión: </w:t>
          </w:r>
          <w:bookmarkStart w:id="1" w:name="_GoBack"/>
          <w:r w:rsidR="00E93616" w:rsidRPr="00E93616">
            <w:rPr>
              <w:rFonts w:eastAsia="Calibri" w:cs="Arial"/>
              <w:lang w:val="es-ES"/>
            </w:rPr>
            <w:t>03</w:t>
          </w:r>
          <w:bookmarkEnd w:id="1"/>
        </w:p>
      </w:tc>
      <w:tc>
        <w:tcPr>
          <w:tcW w:w="1651" w:type="pct"/>
          <w:vMerge w:val="restart"/>
          <w:vAlign w:val="center"/>
        </w:tcPr>
        <w:p w:rsidR="002428FE" w:rsidRPr="00B74A52" w:rsidRDefault="002428FE" w:rsidP="002428FE">
          <w:pPr>
            <w:keepNext/>
            <w:widowControl/>
            <w:ind w:left="1152" w:hanging="1152"/>
            <w:outlineLvl w:val="5"/>
            <w:rPr>
              <w:rFonts w:eastAsia="Times New Roman" w:cs="Arial"/>
              <w:b/>
              <w:sz w:val="20"/>
              <w:szCs w:val="20"/>
              <w:lang w:val="es-ES" w:eastAsia="es-ES"/>
            </w:rPr>
          </w:pPr>
          <w:r w:rsidRPr="00B74A52">
            <w:rPr>
              <w:rFonts w:eastAsia="Times New Roman" w:cs="Arial"/>
              <w:b/>
              <w:sz w:val="20"/>
              <w:szCs w:val="20"/>
              <w:lang w:val="es-ES" w:eastAsia="es-ES"/>
            </w:rPr>
            <w:t xml:space="preserve">PÁGINA: </w:t>
          </w:r>
          <w:r w:rsidRPr="00B74A52">
            <w:rPr>
              <w:rFonts w:eastAsia="Times New Roman" w:cs="Arial"/>
              <w:sz w:val="20"/>
              <w:szCs w:val="20"/>
              <w:lang w:val="es-ES" w:eastAsia="es-ES"/>
            </w:rPr>
            <w:fldChar w:fldCharType="begin"/>
          </w:r>
          <w:r w:rsidRPr="00B74A52">
            <w:rPr>
              <w:rFonts w:eastAsia="Times New Roman" w:cs="Arial"/>
              <w:sz w:val="20"/>
              <w:szCs w:val="20"/>
              <w:lang w:val="es-ES" w:eastAsia="es-ES"/>
            </w:rPr>
            <w:instrText xml:space="preserve"> PAGE </w:instrText>
          </w:r>
          <w:r w:rsidRPr="00B74A52">
            <w:rPr>
              <w:rFonts w:eastAsia="Times New Roman" w:cs="Arial"/>
              <w:sz w:val="20"/>
              <w:szCs w:val="20"/>
              <w:lang w:val="es-ES" w:eastAsia="es-ES"/>
            </w:rPr>
            <w:fldChar w:fldCharType="separate"/>
          </w:r>
          <w:r w:rsidR="00E93616">
            <w:rPr>
              <w:rFonts w:eastAsia="Times New Roman" w:cs="Arial"/>
              <w:noProof/>
              <w:sz w:val="20"/>
              <w:szCs w:val="20"/>
              <w:lang w:val="es-ES" w:eastAsia="es-ES"/>
            </w:rPr>
            <w:t>1</w:t>
          </w:r>
          <w:r w:rsidRPr="00B74A52">
            <w:rPr>
              <w:rFonts w:eastAsia="Times New Roman" w:cs="Arial"/>
              <w:sz w:val="20"/>
              <w:szCs w:val="20"/>
              <w:lang w:val="es-ES" w:eastAsia="es-ES"/>
            </w:rPr>
            <w:fldChar w:fldCharType="end"/>
          </w:r>
          <w:r w:rsidRPr="00B74A52">
            <w:rPr>
              <w:rFonts w:eastAsia="Times New Roman" w:cs="Arial"/>
              <w:sz w:val="20"/>
              <w:szCs w:val="20"/>
              <w:lang w:val="es-ES" w:eastAsia="es-ES"/>
            </w:rPr>
            <w:t xml:space="preserve"> de </w:t>
          </w:r>
          <w:r w:rsidRPr="00B74A52">
            <w:rPr>
              <w:rFonts w:eastAsia="Times New Roman" w:cs="Arial"/>
              <w:sz w:val="20"/>
              <w:szCs w:val="20"/>
              <w:lang w:val="es-ES" w:eastAsia="es-ES"/>
            </w:rPr>
            <w:fldChar w:fldCharType="begin"/>
          </w:r>
          <w:r w:rsidRPr="00B74A52">
            <w:rPr>
              <w:rFonts w:eastAsia="Times New Roman" w:cs="Arial"/>
              <w:sz w:val="20"/>
              <w:szCs w:val="20"/>
              <w:lang w:val="es-ES" w:eastAsia="es-ES"/>
            </w:rPr>
            <w:instrText xml:space="preserve"> NUMPAGES </w:instrText>
          </w:r>
          <w:r w:rsidRPr="00B74A52">
            <w:rPr>
              <w:rFonts w:eastAsia="Times New Roman" w:cs="Arial"/>
              <w:sz w:val="20"/>
              <w:szCs w:val="20"/>
              <w:lang w:val="es-ES" w:eastAsia="es-ES"/>
            </w:rPr>
            <w:fldChar w:fldCharType="separate"/>
          </w:r>
          <w:r w:rsidR="00E93616">
            <w:rPr>
              <w:rFonts w:eastAsia="Times New Roman" w:cs="Arial"/>
              <w:noProof/>
              <w:sz w:val="20"/>
              <w:szCs w:val="20"/>
              <w:lang w:val="es-ES" w:eastAsia="es-ES"/>
            </w:rPr>
            <w:t>5</w:t>
          </w:r>
          <w:r w:rsidRPr="00B74A52">
            <w:rPr>
              <w:rFonts w:eastAsia="Times New Roman" w:cs="Arial"/>
              <w:sz w:val="20"/>
              <w:szCs w:val="20"/>
              <w:lang w:val="es-ES" w:eastAsia="es-ES"/>
            </w:rPr>
            <w:fldChar w:fldCharType="end"/>
          </w:r>
        </w:p>
      </w:tc>
    </w:tr>
    <w:tr w:rsidR="002428FE" w:rsidRPr="00AE601F" w:rsidTr="007D2717">
      <w:trPr>
        <w:trHeight w:val="440"/>
      </w:trPr>
      <w:tc>
        <w:tcPr>
          <w:tcW w:w="1341" w:type="pct"/>
          <w:vMerge/>
          <w:tcBorders>
            <w:bottom w:val="single" w:sz="4" w:space="0" w:color="auto"/>
          </w:tcBorders>
        </w:tcPr>
        <w:p w:rsidR="002428FE" w:rsidRPr="00B74A52" w:rsidRDefault="002428FE" w:rsidP="002428FE">
          <w:pPr>
            <w:widowControl/>
            <w:spacing w:after="200" w:line="276" w:lineRule="auto"/>
            <w:jc w:val="center"/>
            <w:rPr>
              <w:rFonts w:eastAsia="Calibri" w:cs="Arial"/>
              <w:lang w:val="es-ES"/>
            </w:rPr>
          </w:pPr>
        </w:p>
      </w:tc>
      <w:tc>
        <w:tcPr>
          <w:tcW w:w="2007" w:type="pct"/>
          <w:tcBorders>
            <w:bottom w:val="single" w:sz="4" w:space="0" w:color="auto"/>
          </w:tcBorders>
          <w:shd w:val="clear" w:color="auto" w:fill="auto"/>
          <w:vAlign w:val="center"/>
        </w:tcPr>
        <w:p w:rsidR="002428FE" w:rsidRDefault="002428FE" w:rsidP="002428FE">
          <w:pPr>
            <w:widowControl/>
            <w:tabs>
              <w:tab w:val="center" w:pos="4252"/>
              <w:tab w:val="right" w:pos="8504"/>
            </w:tabs>
            <w:rPr>
              <w:rFonts w:eastAsia="Calibri" w:cs="Arial"/>
              <w:b/>
              <w:sz w:val="12"/>
              <w:lang w:val="es-ES"/>
            </w:rPr>
          </w:pPr>
        </w:p>
        <w:p w:rsidR="002428FE" w:rsidRPr="00B74A52" w:rsidRDefault="002428FE" w:rsidP="002428FE">
          <w:pPr>
            <w:widowControl/>
            <w:tabs>
              <w:tab w:val="center" w:pos="4252"/>
              <w:tab w:val="right" w:pos="8504"/>
            </w:tabs>
            <w:rPr>
              <w:rFonts w:eastAsia="Calibri" w:cs="Arial"/>
              <w:b/>
              <w:sz w:val="10"/>
              <w:lang w:val="es-ES"/>
            </w:rPr>
          </w:pPr>
          <w:r w:rsidRPr="00B74A52">
            <w:rPr>
              <w:rFonts w:eastAsia="Calibri" w:cs="Arial"/>
              <w:b/>
              <w:sz w:val="12"/>
              <w:lang w:val="es-ES"/>
            </w:rPr>
            <w:t xml:space="preserve">PUBLICADO    </w:t>
          </w:r>
          <w:r>
            <w:rPr>
              <w:rFonts w:eastAsia="Calibri" w:cs="Arial"/>
              <w:b/>
              <w:sz w:val="12"/>
              <w:lang w:val="es-ES"/>
            </w:rPr>
            <w:t xml:space="preserve">       </w:t>
          </w:r>
          <w:r w:rsidRPr="00B74A52">
            <w:rPr>
              <w:rFonts w:eastAsia="Calibri" w:cs="Arial"/>
              <w:b/>
              <w:sz w:val="12"/>
              <w:lang w:val="es-ES"/>
            </w:rPr>
            <w:t xml:space="preserve">EN </w:t>
          </w:r>
          <w:r w:rsidR="00851A23" w:rsidRPr="00B74A52">
            <w:rPr>
              <w:rFonts w:eastAsia="Calibri" w:cs="Arial"/>
              <w:b/>
              <w:sz w:val="12"/>
              <w:lang w:val="es-ES"/>
            </w:rPr>
            <w:t>ANÁLISIS</w:t>
          </w:r>
          <w:r w:rsidRPr="00B74A52">
            <w:rPr>
              <w:rFonts w:eastAsia="Calibri" w:cs="Arial"/>
              <w:b/>
              <w:sz w:val="12"/>
              <w:lang w:val="es-ES"/>
            </w:rPr>
            <w:t xml:space="preserve">           BORRADOR        OBSOLETO</w:t>
          </w:r>
        </w:p>
        <w:p w:rsidR="002428FE" w:rsidRPr="00B74A52" w:rsidRDefault="002428FE" w:rsidP="002428FE">
          <w:pPr>
            <w:widowControl/>
            <w:tabs>
              <w:tab w:val="center" w:pos="4252"/>
              <w:tab w:val="right" w:pos="8504"/>
            </w:tabs>
            <w:rPr>
              <w:rFonts w:eastAsia="Calibri" w:cs="Arial"/>
              <w:b/>
              <w:lang w:val="es-ES"/>
            </w:rPr>
          </w:pPr>
          <w:r>
            <w:rPr>
              <w:noProof/>
              <w:lang w:val="es-EC" w:eastAsia="es-EC"/>
            </w:rPr>
            <mc:AlternateContent>
              <mc:Choice Requires="wps">
                <w:drawing>
                  <wp:anchor distT="0" distB="0" distL="114300" distR="114300" simplePos="0" relativeHeight="251661312" behindDoc="0" locked="0" layoutInCell="1" allowOverlap="1" wp14:anchorId="63D17176" wp14:editId="74FAB2C7">
                    <wp:simplePos x="0" y="0"/>
                    <wp:positionH relativeFrom="column">
                      <wp:posOffset>1789430</wp:posOffset>
                    </wp:positionH>
                    <wp:positionV relativeFrom="paragraph">
                      <wp:posOffset>9525</wp:posOffset>
                    </wp:positionV>
                    <wp:extent cx="161925" cy="117475"/>
                    <wp:effectExtent l="0" t="0" r="28575" b="15875"/>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A0758" id="Rectángulo 41" o:spid="_x0000_s1026" style="position:absolute;margin-left:140.9pt;margin-top:.75pt;width:12.75pt;height: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"/>
                </w:pict>
              </mc:Fallback>
            </mc:AlternateContent>
          </w:r>
          <w:r>
            <w:rPr>
              <w:noProof/>
              <w:lang w:val="es-EC" w:eastAsia="es-EC"/>
            </w:rPr>
            <mc:AlternateContent>
              <mc:Choice Requires="wps">
                <w:drawing>
                  <wp:anchor distT="0" distB="0" distL="114300" distR="114300" simplePos="0" relativeHeight="251660288" behindDoc="0" locked="0" layoutInCell="1" allowOverlap="1" wp14:anchorId="50A9603F" wp14:editId="0CDE36B8">
                    <wp:simplePos x="0" y="0"/>
                    <wp:positionH relativeFrom="column">
                      <wp:posOffset>1263650</wp:posOffset>
                    </wp:positionH>
                    <wp:positionV relativeFrom="paragraph">
                      <wp:posOffset>18415</wp:posOffset>
                    </wp:positionV>
                    <wp:extent cx="161925" cy="117475"/>
                    <wp:effectExtent l="0" t="0" r="28575" b="15875"/>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7B6F6" id="Rectángulo 42" o:spid="_x0000_s1026" style="position:absolute;margin-left:99.5pt;margin-top:1.45pt;width:12.75pt;height: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"/>
                </w:pict>
              </mc:Fallback>
            </mc:AlternateContent>
          </w:r>
          <w:r>
            <w:rPr>
              <w:noProof/>
              <w:lang w:val="es-EC" w:eastAsia="es-EC"/>
            </w:rPr>
            <mc:AlternateContent>
              <mc:Choice Requires="wps">
                <w:drawing>
                  <wp:anchor distT="0" distB="0" distL="114300" distR="114300" simplePos="0" relativeHeight="251662336" behindDoc="0" locked="0" layoutInCell="1" allowOverlap="1" wp14:anchorId="43E5DE8D" wp14:editId="6497996B">
                    <wp:simplePos x="0" y="0"/>
                    <wp:positionH relativeFrom="column">
                      <wp:posOffset>716280</wp:posOffset>
                    </wp:positionH>
                    <wp:positionV relativeFrom="paragraph">
                      <wp:posOffset>17780</wp:posOffset>
                    </wp:positionV>
                    <wp:extent cx="161925" cy="117475"/>
                    <wp:effectExtent l="0" t="0" r="28575" b="15875"/>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A017F" id="Rectángulo 39" o:spid="_x0000_s1026" style="position:absolute;margin-left:56.4pt;margin-top:1.4pt;width:12.75pt;height: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" filled="f"/>
                </w:pict>
              </mc:Fallback>
            </mc:AlternateContent>
          </w:r>
          <w:r>
            <w:rPr>
              <w:noProof/>
              <w:lang w:val="es-EC" w:eastAsia="es-EC"/>
            </w:rPr>
            <mc:AlternateContent>
              <mc:Choice Requires="wps">
                <w:drawing>
                  <wp:anchor distT="0" distB="0" distL="114300" distR="114300" simplePos="0" relativeHeight="251659264" behindDoc="0" locked="0" layoutInCell="1" allowOverlap="1" wp14:anchorId="26E581AD" wp14:editId="4DACA197">
                    <wp:simplePos x="0" y="0"/>
                    <wp:positionH relativeFrom="column">
                      <wp:posOffset>170180</wp:posOffset>
                    </wp:positionH>
                    <wp:positionV relativeFrom="paragraph">
                      <wp:posOffset>15240</wp:posOffset>
                    </wp:positionV>
                    <wp:extent cx="161925" cy="117475"/>
                    <wp:effectExtent l="0" t="0" r="28575" b="15875"/>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8ECCB" id="Rectángulo 40" o:spid="_x0000_s1026" style="position:absolute;margin-left:13.4pt;margin-top:1.2pt;width:12.75pt;height: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" fillcolor="#c00000"/>
                </w:pict>
              </mc:Fallback>
            </mc:AlternateContent>
          </w:r>
        </w:p>
      </w:tc>
      <w:tc>
        <w:tcPr>
          <w:tcW w:w="1651" w:type="pct"/>
          <w:vMerge/>
          <w:vAlign w:val="center"/>
        </w:tcPr>
        <w:p w:rsidR="002428FE" w:rsidRPr="00B74A52" w:rsidRDefault="002428FE" w:rsidP="002428FE">
          <w:pPr>
            <w:keepNext/>
            <w:widowControl/>
            <w:numPr>
              <w:ilvl w:val="5"/>
              <w:numId w:val="0"/>
            </w:numPr>
            <w:ind w:left="1152" w:hanging="1152"/>
            <w:jc w:val="center"/>
            <w:outlineLvl w:val="5"/>
            <w:rPr>
              <w:rFonts w:eastAsia="Times New Roman" w:cs="Arial"/>
              <w:b/>
              <w:sz w:val="20"/>
              <w:szCs w:val="20"/>
              <w:lang w:val="es-ES" w:eastAsia="es-ES"/>
            </w:rPr>
          </w:pPr>
        </w:p>
      </w:tc>
    </w:tr>
  </w:tbl>
  <w:p w:rsidR="005C019E" w:rsidRDefault="003433C7">
    <w:pPr>
      <w:spacing w:line="200" w:lineRule="exac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616" w:rsidRDefault="00E936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3F68"/>
    <w:multiLevelType w:val="multilevel"/>
    <w:tmpl w:val="8870CB5E"/>
    <w:lvl w:ilvl="0">
      <w:start w:val="1"/>
      <w:numFmt w:val="decimal"/>
      <w:lvlText w:val="%1."/>
      <w:lvlJc w:val="left"/>
      <w:pPr>
        <w:ind w:hanging="360"/>
      </w:pPr>
      <w:rPr>
        <w:rFonts w:ascii="Times New Roman" w:eastAsia="Times New Roman" w:hAnsi="Times New Roman" w:hint="default"/>
        <w:b/>
        <w:bCs/>
        <w:w w:val="99"/>
        <w:sz w:val="26"/>
        <w:szCs w:val="26"/>
      </w:rPr>
    </w:lvl>
    <w:lvl w:ilvl="1">
      <w:start w:val="1"/>
      <w:numFmt w:val="decimal"/>
      <w:lvlText w:val="%1.%2"/>
      <w:lvlJc w:val="left"/>
      <w:pPr>
        <w:ind w:hanging="360"/>
      </w:pPr>
      <w:rPr>
        <w:rFonts w:ascii="Times New Roman" w:eastAsia="Times New Roman" w:hAnsi="Times New Roman" w:hint="default"/>
        <w:b/>
        <w:bCs/>
        <w:i/>
        <w:sz w:val="24"/>
        <w:szCs w:val="24"/>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E767260"/>
    <w:multiLevelType w:val="multilevel"/>
    <w:tmpl w:val="59D24AD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0B59C5"/>
    <w:multiLevelType w:val="multilevel"/>
    <w:tmpl w:val="8870CB5E"/>
    <w:lvl w:ilvl="0">
      <w:start w:val="1"/>
      <w:numFmt w:val="decimal"/>
      <w:lvlText w:val="%1."/>
      <w:lvlJc w:val="left"/>
      <w:pPr>
        <w:ind w:hanging="360"/>
      </w:pPr>
      <w:rPr>
        <w:rFonts w:ascii="Times New Roman" w:eastAsia="Times New Roman" w:hAnsi="Times New Roman" w:hint="default"/>
        <w:b/>
        <w:bCs/>
        <w:w w:val="99"/>
        <w:sz w:val="26"/>
        <w:szCs w:val="26"/>
      </w:rPr>
    </w:lvl>
    <w:lvl w:ilvl="1">
      <w:start w:val="1"/>
      <w:numFmt w:val="decimal"/>
      <w:lvlText w:val="%1.%2"/>
      <w:lvlJc w:val="left"/>
      <w:pPr>
        <w:ind w:hanging="360"/>
      </w:pPr>
      <w:rPr>
        <w:rFonts w:ascii="Times New Roman" w:eastAsia="Times New Roman" w:hAnsi="Times New Roman" w:hint="default"/>
        <w:b/>
        <w:bCs/>
        <w:i/>
        <w:sz w:val="24"/>
        <w:szCs w:val="24"/>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0F4B6748"/>
    <w:multiLevelType w:val="multilevel"/>
    <w:tmpl w:val="8870CB5E"/>
    <w:lvl w:ilvl="0">
      <w:start w:val="1"/>
      <w:numFmt w:val="decimal"/>
      <w:lvlText w:val="%1."/>
      <w:lvlJc w:val="left"/>
      <w:pPr>
        <w:ind w:hanging="360"/>
      </w:pPr>
      <w:rPr>
        <w:rFonts w:ascii="Times New Roman" w:eastAsia="Times New Roman" w:hAnsi="Times New Roman" w:hint="default"/>
        <w:b/>
        <w:bCs/>
        <w:w w:val="99"/>
        <w:sz w:val="26"/>
        <w:szCs w:val="26"/>
      </w:rPr>
    </w:lvl>
    <w:lvl w:ilvl="1">
      <w:start w:val="1"/>
      <w:numFmt w:val="decimal"/>
      <w:lvlText w:val="%1.%2"/>
      <w:lvlJc w:val="left"/>
      <w:pPr>
        <w:ind w:hanging="360"/>
      </w:pPr>
      <w:rPr>
        <w:rFonts w:ascii="Times New Roman" w:eastAsia="Times New Roman" w:hAnsi="Times New Roman" w:hint="default"/>
        <w:b/>
        <w:bCs/>
        <w:i/>
        <w:sz w:val="24"/>
        <w:szCs w:val="24"/>
      </w:rPr>
    </w:lvl>
    <w:lvl w:ilvl="2">
      <w:start w:val="1"/>
      <w:numFmt w:val="bullet"/>
      <w:lvlText w:val=""/>
      <w:lvlJc w:val="left"/>
      <w:pPr>
        <w:ind w:hanging="360"/>
      </w:pPr>
      <w:rPr>
        <w:rFonts w:ascii="Symbol" w:eastAsia="Symbol" w:hAnsi="Symbol"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60A"/>
    <w:rsid w:val="002428FE"/>
    <w:rsid w:val="003433C7"/>
    <w:rsid w:val="0049160A"/>
    <w:rsid w:val="00600B35"/>
    <w:rsid w:val="00631E52"/>
    <w:rsid w:val="00851A23"/>
    <w:rsid w:val="00A52EB0"/>
    <w:rsid w:val="00AB184A"/>
    <w:rsid w:val="00BC3154"/>
    <w:rsid w:val="00BE2F6B"/>
    <w:rsid w:val="00C872D5"/>
    <w:rsid w:val="00E9361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5F3A4B-D76D-4F71-98CC-C5477033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9160A"/>
    <w:pPr>
      <w:widowControl w:val="0"/>
      <w:spacing w:after="0" w:line="240"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49160A"/>
    <w:pPr>
      <w:ind w:left="102"/>
    </w:pPr>
    <w:rPr>
      <w:rFonts w:ascii="Times New Roman" w:eastAsia="Times New Roman" w:hAnsi="Times New Roman"/>
      <w:sz w:val="24"/>
      <w:szCs w:val="24"/>
    </w:rPr>
  </w:style>
  <w:style w:type="character" w:customStyle="1" w:styleId="TextoindependienteCar">
    <w:name w:val="Texto independiente Car"/>
    <w:basedOn w:val="Fuentedeprrafopredeter"/>
    <w:link w:val="Textoindependiente"/>
    <w:uiPriority w:val="1"/>
    <w:rsid w:val="0049160A"/>
    <w:rPr>
      <w:rFonts w:ascii="Times New Roman" w:eastAsia="Times New Roman" w:hAnsi="Times New Roman"/>
      <w:sz w:val="24"/>
      <w:szCs w:val="24"/>
      <w:lang w:val="en-US"/>
    </w:rPr>
  </w:style>
  <w:style w:type="paragraph" w:customStyle="1" w:styleId="Ttulo11">
    <w:name w:val="Título 11"/>
    <w:basedOn w:val="Normal"/>
    <w:uiPriority w:val="1"/>
    <w:qFormat/>
    <w:rsid w:val="0049160A"/>
    <w:pPr>
      <w:ind w:left="529" w:hanging="360"/>
      <w:outlineLvl w:val="1"/>
    </w:pPr>
    <w:rPr>
      <w:rFonts w:ascii="Times New Roman" w:eastAsia="Times New Roman" w:hAnsi="Times New Roman"/>
      <w:b/>
      <w:bCs/>
      <w:sz w:val="26"/>
      <w:szCs w:val="26"/>
    </w:rPr>
  </w:style>
  <w:style w:type="paragraph" w:styleId="Prrafodelista">
    <w:name w:val="List Paragraph"/>
    <w:basedOn w:val="Normal"/>
    <w:uiPriority w:val="1"/>
    <w:qFormat/>
    <w:rsid w:val="0049160A"/>
  </w:style>
  <w:style w:type="paragraph" w:customStyle="1" w:styleId="Ttulo21">
    <w:name w:val="Título 21"/>
    <w:basedOn w:val="Normal"/>
    <w:uiPriority w:val="1"/>
    <w:qFormat/>
    <w:rsid w:val="0049160A"/>
    <w:pPr>
      <w:spacing w:before="69"/>
      <w:ind w:left="510"/>
      <w:outlineLvl w:val="2"/>
    </w:pPr>
    <w:rPr>
      <w:rFonts w:ascii="Times New Roman" w:eastAsia="Times New Roman" w:hAnsi="Times New Roman"/>
      <w:b/>
      <w:bCs/>
      <w:sz w:val="24"/>
      <w:szCs w:val="24"/>
    </w:rPr>
  </w:style>
  <w:style w:type="character" w:styleId="Hipervnculo">
    <w:name w:val="Hyperlink"/>
    <w:basedOn w:val="Fuentedeprrafopredeter"/>
    <w:uiPriority w:val="99"/>
    <w:unhideWhenUsed/>
    <w:rsid w:val="0049160A"/>
    <w:rPr>
      <w:color w:val="0563C1" w:themeColor="hyperlink"/>
      <w:u w:val="single"/>
    </w:rPr>
  </w:style>
  <w:style w:type="table" w:customStyle="1" w:styleId="TableNormal">
    <w:name w:val="Table Normal"/>
    <w:uiPriority w:val="2"/>
    <w:semiHidden/>
    <w:unhideWhenUsed/>
    <w:qFormat/>
    <w:rsid w:val="0049160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9160A"/>
  </w:style>
  <w:style w:type="paragraph" w:styleId="NormalWeb">
    <w:name w:val="Normal (Web)"/>
    <w:basedOn w:val="Normal"/>
    <w:link w:val="NormalWebCar"/>
    <w:uiPriority w:val="99"/>
    <w:unhideWhenUsed/>
    <w:rsid w:val="00BC3154"/>
    <w:pPr>
      <w:widowControl/>
      <w:spacing w:before="100" w:beforeAutospacing="1" w:after="100" w:afterAutospacing="1"/>
    </w:pPr>
    <w:rPr>
      <w:rFonts w:ascii="Times New Roman" w:eastAsia="Times New Roman" w:hAnsi="Times New Roman" w:cs="Times New Roman"/>
      <w:sz w:val="24"/>
      <w:szCs w:val="24"/>
      <w:lang w:val="es-EC" w:eastAsia="es-EC"/>
    </w:rPr>
  </w:style>
  <w:style w:type="character" w:customStyle="1" w:styleId="NormalWebCar">
    <w:name w:val="Normal (Web) Car"/>
    <w:link w:val="NormalWeb"/>
    <w:uiPriority w:val="99"/>
    <w:rsid w:val="00BC3154"/>
    <w:rPr>
      <w:rFonts w:ascii="Times New Roman" w:eastAsia="Times New Roman" w:hAnsi="Times New Roman" w:cs="Times New Roman"/>
      <w:sz w:val="24"/>
      <w:szCs w:val="24"/>
      <w:lang w:eastAsia="es-EC"/>
    </w:rPr>
  </w:style>
  <w:style w:type="paragraph" w:styleId="Encabezado">
    <w:name w:val="header"/>
    <w:basedOn w:val="Normal"/>
    <w:link w:val="EncabezadoCar"/>
    <w:uiPriority w:val="99"/>
    <w:unhideWhenUsed/>
    <w:rsid w:val="00AB184A"/>
    <w:pPr>
      <w:tabs>
        <w:tab w:val="center" w:pos="4419"/>
        <w:tab w:val="right" w:pos="8838"/>
      </w:tabs>
    </w:pPr>
  </w:style>
  <w:style w:type="character" w:customStyle="1" w:styleId="EncabezadoCar">
    <w:name w:val="Encabezado Car"/>
    <w:basedOn w:val="Fuentedeprrafopredeter"/>
    <w:link w:val="Encabezado"/>
    <w:uiPriority w:val="99"/>
    <w:rsid w:val="00AB184A"/>
    <w:rPr>
      <w:lang w:val="en-US"/>
    </w:rPr>
  </w:style>
  <w:style w:type="paragraph" w:styleId="Piedepgina">
    <w:name w:val="footer"/>
    <w:basedOn w:val="Normal"/>
    <w:link w:val="PiedepginaCar"/>
    <w:uiPriority w:val="99"/>
    <w:unhideWhenUsed/>
    <w:rsid w:val="00AB184A"/>
    <w:pPr>
      <w:tabs>
        <w:tab w:val="center" w:pos="4419"/>
        <w:tab w:val="right" w:pos="8838"/>
      </w:tabs>
    </w:pPr>
  </w:style>
  <w:style w:type="character" w:customStyle="1" w:styleId="PiedepginaCar">
    <w:name w:val="Pie de página Car"/>
    <w:basedOn w:val="Fuentedeprrafopredeter"/>
    <w:link w:val="Piedepgina"/>
    <w:uiPriority w:val="99"/>
    <w:rsid w:val="00AB184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allto:2016-000007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allto:2016-000007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cuadorencifras.gob.ec/indice-de-precios-al-consumido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1086</Words>
  <Characters>5978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diego_espinoza</cp:lastModifiedBy>
  <cp:revision>2</cp:revision>
  <dcterms:created xsi:type="dcterms:W3CDTF">2022-08-23T14:44:00Z</dcterms:created>
  <dcterms:modified xsi:type="dcterms:W3CDTF">2022-08-23T14:44:00Z</dcterms:modified>
</cp:coreProperties>
</file>